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76F2C" w14:textId="77777777" w:rsidR="00E71EA4" w:rsidRDefault="00E71EA4" w:rsidP="00E71EA4">
      <w:pPr>
        <w:widowControl w:val="0"/>
        <w:autoSpaceDE w:val="0"/>
        <w:autoSpaceDN w:val="0"/>
        <w:rPr>
          <w:sz w:val="28"/>
          <w:szCs w:val="28"/>
          <w:lang w:bidi="ru-RU"/>
        </w:rPr>
      </w:pPr>
      <w:bookmarkStart w:id="0" w:name="_Toc222224709"/>
      <w:bookmarkStart w:id="1" w:name="_Toc264712776"/>
      <w:bookmarkStart w:id="2" w:name="_Toc266220430"/>
    </w:p>
    <w:p w14:paraId="383E7882" w14:textId="74465853" w:rsidR="00853B95" w:rsidRPr="00853B95" w:rsidRDefault="00853B95" w:rsidP="00E71EA4">
      <w:pPr>
        <w:widowControl w:val="0"/>
        <w:autoSpaceDE w:val="0"/>
        <w:autoSpaceDN w:val="0"/>
        <w:rPr>
          <w:sz w:val="28"/>
          <w:szCs w:val="28"/>
          <w:lang w:bidi="ru-RU"/>
        </w:rPr>
      </w:pPr>
      <w:r w:rsidRPr="00853B95">
        <w:rPr>
          <w:sz w:val="28"/>
          <w:szCs w:val="28"/>
          <w:lang w:bidi="ru-RU"/>
        </w:rPr>
        <w:t>Федеральное государственное образовательное бюджетное учреждение</w:t>
      </w:r>
      <w:r w:rsidR="00E71EA4">
        <w:rPr>
          <w:sz w:val="28"/>
          <w:szCs w:val="28"/>
          <w:lang w:bidi="ru-RU"/>
        </w:rPr>
        <w:t xml:space="preserve"> высшего</w:t>
      </w:r>
    </w:p>
    <w:p w14:paraId="69B74E7C" w14:textId="03FD2CC6" w:rsidR="00853B95" w:rsidRDefault="00853B95" w:rsidP="00853B95">
      <w:pPr>
        <w:widowControl w:val="0"/>
        <w:autoSpaceDE w:val="0"/>
        <w:autoSpaceDN w:val="0"/>
        <w:jc w:val="center"/>
        <w:rPr>
          <w:sz w:val="28"/>
          <w:szCs w:val="28"/>
          <w:lang w:bidi="ru-RU"/>
        </w:rPr>
      </w:pPr>
      <w:r w:rsidRPr="00853B95">
        <w:rPr>
          <w:sz w:val="28"/>
          <w:szCs w:val="28"/>
          <w:lang w:bidi="ru-RU"/>
        </w:rPr>
        <w:t xml:space="preserve"> </w:t>
      </w:r>
      <w:r w:rsidR="00F84E2F">
        <w:rPr>
          <w:sz w:val="28"/>
          <w:szCs w:val="28"/>
          <w:lang w:bidi="ru-RU"/>
        </w:rPr>
        <w:t>о</w:t>
      </w:r>
      <w:r w:rsidRPr="00853B95">
        <w:rPr>
          <w:sz w:val="28"/>
          <w:szCs w:val="28"/>
          <w:lang w:bidi="ru-RU"/>
        </w:rPr>
        <w:t>бразования</w:t>
      </w:r>
    </w:p>
    <w:p w14:paraId="78C7FEAC" w14:textId="77777777" w:rsidR="00F84E2F" w:rsidRPr="00853B95" w:rsidRDefault="00F84E2F" w:rsidP="00853B95">
      <w:pPr>
        <w:widowControl w:val="0"/>
        <w:autoSpaceDE w:val="0"/>
        <w:autoSpaceDN w:val="0"/>
        <w:jc w:val="center"/>
        <w:rPr>
          <w:sz w:val="28"/>
          <w:szCs w:val="28"/>
          <w:lang w:bidi="ru-RU"/>
        </w:rPr>
      </w:pP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6A5F49FD" w14:textId="77777777" w:rsidR="00D7062A"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r w:rsidR="00D7062A" w:rsidRPr="00D7062A">
        <w:rPr>
          <w:b/>
          <w:sz w:val="28"/>
          <w:szCs w:val="22"/>
          <w:lang w:bidi="ru-RU"/>
        </w:rPr>
        <w:t xml:space="preserve"> </w:t>
      </w:r>
    </w:p>
    <w:p w14:paraId="7C0982A9" w14:textId="1465FF46" w:rsidR="00853B95" w:rsidRPr="00D7062A" w:rsidRDefault="00853B95" w:rsidP="00E71EA4">
      <w:pPr>
        <w:widowControl w:val="0"/>
        <w:autoSpaceDE w:val="0"/>
        <w:autoSpaceDN w:val="0"/>
        <w:spacing w:before="255"/>
        <w:rPr>
          <w:b/>
          <w:sz w:val="28"/>
          <w:szCs w:val="22"/>
          <w:lang w:bidi="ru-RU"/>
        </w:rPr>
      </w:pP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6096" w:type="dxa"/>
        <w:tblInd w:w="-1276" w:type="dxa"/>
        <w:tblLook w:val="04A0" w:firstRow="1" w:lastRow="0" w:firstColumn="1" w:lastColumn="0" w:noHBand="0" w:noVBand="1"/>
      </w:tblPr>
      <w:tblGrid>
        <w:gridCol w:w="6096"/>
      </w:tblGrid>
      <w:tr w:rsidR="00E71EA4" w:rsidRPr="00853B95" w14:paraId="03DDEAEA" w14:textId="77777777" w:rsidTr="00E71EA4">
        <w:tc>
          <w:tcPr>
            <w:tcW w:w="6096" w:type="dxa"/>
            <w:shd w:val="clear" w:color="auto" w:fill="auto"/>
          </w:tcPr>
          <w:p w14:paraId="42FABD41" w14:textId="011E637F" w:rsidR="00E71EA4" w:rsidRPr="00853B95" w:rsidRDefault="00E71EA4" w:rsidP="00853B95">
            <w:pPr>
              <w:widowControl w:val="0"/>
              <w:tabs>
                <w:tab w:val="center" w:pos="2064"/>
                <w:tab w:val="center" w:pos="7754"/>
              </w:tabs>
              <w:autoSpaceDE w:val="0"/>
              <w:autoSpaceDN w:val="0"/>
              <w:jc w:val="center"/>
              <w:rPr>
                <w:sz w:val="28"/>
                <w:szCs w:val="22"/>
                <w:lang w:eastAsia="en-US" w:bidi="ru-RU"/>
              </w:rPr>
            </w:pP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426C5960" w:rsidR="00853B95" w:rsidRPr="00E30E81" w:rsidRDefault="008018BB" w:rsidP="00853B95">
      <w:pPr>
        <w:widowControl w:val="0"/>
        <w:autoSpaceDE w:val="0"/>
        <w:autoSpaceDN w:val="0"/>
        <w:jc w:val="center"/>
        <w:rPr>
          <w:b/>
          <w:sz w:val="28"/>
          <w:szCs w:val="28"/>
          <w:lang w:bidi="ru-RU"/>
        </w:rPr>
      </w:pPr>
      <w:r w:rsidRPr="00E30E81">
        <w:rPr>
          <w:b/>
          <w:sz w:val="28"/>
          <w:szCs w:val="28"/>
          <w:lang w:bidi="ru-RU"/>
        </w:rPr>
        <w:t>Замараева Е.И.</w:t>
      </w:r>
    </w:p>
    <w:p w14:paraId="3FAD2CDD" w14:textId="77777777" w:rsidR="00853B95" w:rsidRPr="00853B95" w:rsidRDefault="00853B95" w:rsidP="00853B95">
      <w:pPr>
        <w:widowControl w:val="0"/>
        <w:autoSpaceDE w:val="0"/>
        <w:autoSpaceDN w:val="0"/>
        <w:jc w:val="center"/>
        <w:rPr>
          <w:b/>
          <w:sz w:val="32"/>
          <w:szCs w:val="22"/>
          <w:lang w:bidi="ru-RU"/>
        </w:rPr>
      </w:pPr>
    </w:p>
    <w:p w14:paraId="68D972C0" w14:textId="19EFE5A8" w:rsidR="00853B95" w:rsidRPr="00853B95" w:rsidRDefault="00245C8C" w:rsidP="00853B95">
      <w:pPr>
        <w:widowControl w:val="0"/>
        <w:tabs>
          <w:tab w:val="left" w:pos="8789"/>
        </w:tabs>
        <w:autoSpaceDE w:val="0"/>
        <w:autoSpaceDN w:val="0"/>
        <w:spacing w:before="185" w:after="240"/>
        <w:jc w:val="center"/>
        <w:rPr>
          <w:b/>
          <w:sz w:val="36"/>
          <w:szCs w:val="22"/>
          <w:lang w:bidi="ru-RU"/>
        </w:rPr>
      </w:pPr>
      <w:r>
        <w:rPr>
          <w:b/>
          <w:sz w:val="36"/>
          <w:szCs w:val="22"/>
          <w:lang w:bidi="ru-RU"/>
        </w:rPr>
        <w:t>ИСТОРИЯ ЭТИКИ</w:t>
      </w:r>
    </w:p>
    <w:p w14:paraId="791419B2" w14:textId="77777777" w:rsidR="00853B95" w:rsidRPr="009F3B70" w:rsidRDefault="00853B95" w:rsidP="00853B95">
      <w:pPr>
        <w:widowControl w:val="0"/>
        <w:autoSpaceDE w:val="0"/>
        <w:autoSpaceDN w:val="0"/>
        <w:spacing w:line="360" w:lineRule="auto"/>
        <w:jc w:val="center"/>
        <w:rPr>
          <w:rFonts w:eastAsia="Calibri"/>
          <w:b/>
          <w:color w:val="000000"/>
          <w:sz w:val="32"/>
          <w:szCs w:val="32"/>
          <w:lang w:val="en-US" w:bidi="ru-RU"/>
        </w:rPr>
      </w:pPr>
      <w:r w:rsidRPr="00E71EA4">
        <w:rPr>
          <w:rFonts w:eastAsia="Calibri"/>
          <w:b/>
          <w:color w:val="000000"/>
          <w:sz w:val="32"/>
          <w:szCs w:val="32"/>
          <w:lang w:bidi="ru-RU"/>
        </w:rPr>
        <w:t>Рабочая программа дисциплины</w:t>
      </w:r>
    </w:p>
    <w:p w14:paraId="132ABBBA" w14:textId="3ED29ADD" w:rsidR="00853B95" w:rsidRPr="009F3B70" w:rsidRDefault="00B71519" w:rsidP="00E71EA4">
      <w:pPr>
        <w:widowControl w:val="0"/>
        <w:suppressAutoHyphens/>
        <w:autoSpaceDE w:val="0"/>
        <w:autoSpaceDN w:val="0"/>
        <w:contextualSpacing/>
        <w:jc w:val="center"/>
        <w:rPr>
          <w:color w:val="000000"/>
          <w:sz w:val="32"/>
          <w:szCs w:val="32"/>
          <w:lang w:eastAsia="ar-SA" w:bidi="ru-RU"/>
        </w:rPr>
      </w:pPr>
      <w:r w:rsidRPr="009F3B70">
        <w:rPr>
          <w:sz w:val="32"/>
          <w:szCs w:val="32"/>
        </w:rPr>
        <w:t>для студентов, обучающихся по направлению подготовки</w:t>
      </w:r>
      <w:r w:rsidR="00E71EA4" w:rsidRPr="009F3B70">
        <w:rPr>
          <w:sz w:val="32"/>
          <w:szCs w:val="32"/>
        </w:rPr>
        <w:t xml:space="preserve"> </w:t>
      </w:r>
      <w:r w:rsidR="00E71EA4" w:rsidRPr="009F3B70">
        <w:rPr>
          <w:color w:val="000000" w:themeColor="text1"/>
          <w:sz w:val="32"/>
          <w:szCs w:val="32"/>
        </w:rPr>
        <w:t>47.03.01</w:t>
      </w:r>
    </w:p>
    <w:p w14:paraId="18CF65A5" w14:textId="7FA545AE" w:rsidR="00E71EA4" w:rsidRPr="009F3B70" w:rsidRDefault="00E71EA4" w:rsidP="00E71EA4">
      <w:pPr>
        <w:spacing w:line="276" w:lineRule="auto"/>
        <w:jc w:val="center"/>
        <w:rPr>
          <w:color w:val="000000" w:themeColor="text1"/>
          <w:sz w:val="32"/>
          <w:szCs w:val="32"/>
        </w:rPr>
      </w:pPr>
      <w:r w:rsidRPr="009F3B70">
        <w:rPr>
          <w:color w:val="000000" w:themeColor="text1"/>
          <w:sz w:val="32"/>
          <w:szCs w:val="32"/>
        </w:rPr>
        <w:t>«</w:t>
      </w:r>
      <w:r w:rsidR="00AB56ED" w:rsidRPr="009F3B70">
        <w:rPr>
          <w:color w:val="000000" w:themeColor="text1"/>
          <w:sz w:val="32"/>
          <w:szCs w:val="32"/>
        </w:rPr>
        <w:t>Философия</w:t>
      </w:r>
      <w:r w:rsidRPr="009F3B70">
        <w:rPr>
          <w:color w:val="000000" w:themeColor="text1"/>
          <w:sz w:val="32"/>
          <w:szCs w:val="32"/>
        </w:rPr>
        <w:t>»</w:t>
      </w:r>
      <w:r w:rsidR="00AB56ED" w:rsidRPr="009F3B70">
        <w:rPr>
          <w:color w:val="000000" w:themeColor="text1"/>
          <w:sz w:val="32"/>
          <w:szCs w:val="32"/>
        </w:rPr>
        <w:t xml:space="preserve">, </w:t>
      </w:r>
      <w:r w:rsidRPr="009F3B70">
        <w:rPr>
          <w:color w:val="000000" w:themeColor="text1"/>
          <w:sz w:val="32"/>
          <w:szCs w:val="32"/>
        </w:rPr>
        <w:t>образовательной программы бакалавриата</w:t>
      </w:r>
    </w:p>
    <w:p w14:paraId="0B62F2EF" w14:textId="6856110F" w:rsidR="00AB56ED" w:rsidRPr="009F3B70" w:rsidRDefault="00E71EA4" w:rsidP="00E71EA4">
      <w:pPr>
        <w:spacing w:line="276" w:lineRule="auto"/>
        <w:jc w:val="center"/>
        <w:rPr>
          <w:color w:val="000000" w:themeColor="text1"/>
          <w:sz w:val="32"/>
          <w:szCs w:val="32"/>
        </w:rPr>
      </w:pPr>
      <w:r w:rsidRPr="009F3B70">
        <w:rPr>
          <w:color w:val="000000" w:themeColor="text1"/>
          <w:sz w:val="32"/>
          <w:szCs w:val="32"/>
        </w:rPr>
        <w:t>«Этика бизнеса»</w:t>
      </w:r>
    </w:p>
    <w:p w14:paraId="1B9E9F04" w14:textId="77777777" w:rsidR="00853B95" w:rsidRPr="00853B95" w:rsidRDefault="00853B95" w:rsidP="00E71EA4">
      <w:pPr>
        <w:widowControl w:val="0"/>
        <w:autoSpaceDE w:val="0"/>
        <w:autoSpaceDN w:val="0"/>
        <w:jc w:val="both"/>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1F1AFEAB" w14:textId="32E701DB" w:rsidR="00853B95" w:rsidRDefault="00853B95" w:rsidP="00853B95">
      <w:pPr>
        <w:widowControl w:val="0"/>
        <w:autoSpaceDE w:val="0"/>
        <w:autoSpaceDN w:val="0"/>
        <w:rPr>
          <w:sz w:val="30"/>
          <w:szCs w:val="28"/>
          <w:lang w:bidi="ru-RU"/>
        </w:rPr>
      </w:pPr>
    </w:p>
    <w:p w14:paraId="633EF91C" w14:textId="01E79D1D" w:rsidR="00E71EA4" w:rsidRDefault="00E71EA4" w:rsidP="00853B95">
      <w:pPr>
        <w:widowControl w:val="0"/>
        <w:autoSpaceDE w:val="0"/>
        <w:autoSpaceDN w:val="0"/>
        <w:rPr>
          <w:sz w:val="30"/>
          <w:szCs w:val="28"/>
          <w:lang w:bidi="ru-RU"/>
        </w:rPr>
      </w:pPr>
    </w:p>
    <w:p w14:paraId="2D831144" w14:textId="6851F4FE" w:rsidR="00E71EA4" w:rsidRDefault="00E71EA4" w:rsidP="00853B95">
      <w:pPr>
        <w:widowControl w:val="0"/>
        <w:autoSpaceDE w:val="0"/>
        <w:autoSpaceDN w:val="0"/>
        <w:rPr>
          <w:sz w:val="30"/>
          <w:szCs w:val="28"/>
          <w:lang w:bidi="ru-RU"/>
        </w:rPr>
      </w:pPr>
    </w:p>
    <w:p w14:paraId="2B309502" w14:textId="01D13450" w:rsidR="00E71EA4" w:rsidRDefault="00E71EA4" w:rsidP="00853B95">
      <w:pPr>
        <w:widowControl w:val="0"/>
        <w:autoSpaceDE w:val="0"/>
        <w:autoSpaceDN w:val="0"/>
        <w:rPr>
          <w:sz w:val="30"/>
          <w:szCs w:val="28"/>
          <w:lang w:bidi="ru-RU"/>
        </w:rPr>
      </w:pPr>
    </w:p>
    <w:p w14:paraId="51D09895" w14:textId="4A7A7CD3" w:rsidR="00E71EA4" w:rsidRDefault="00E71EA4" w:rsidP="00853B95">
      <w:pPr>
        <w:widowControl w:val="0"/>
        <w:autoSpaceDE w:val="0"/>
        <w:autoSpaceDN w:val="0"/>
        <w:rPr>
          <w:sz w:val="30"/>
          <w:szCs w:val="28"/>
          <w:lang w:bidi="ru-RU"/>
        </w:rPr>
      </w:pPr>
    </w:p>
    <w:p w14:paraId="58137C53" w14:textId="7E95558A" w:rsidR="00E71EA4" w:rsidRDefault="00E71EA4" w:rsidP="00853B95">
      <w:pPr>
        <w:widowControl w:val="0"/>
        <w:autoSpaceDE w:val="0"/>
        <w:autoSpaceDN w:val="0"/>
        <w:rPr>
          <w:sz w:val="30"/>
          <w:szCs w:val="28"/>
          <w:lang w:bidi="ru-RU"/>
        </w:rPr>
      </w:pPr>
    </w:p>
    <w:p w14:paraId="41FF83B9" w14:textId="026D1BF7" w:rsidR="00E71EA4" w:rsidRDefault="00E71EA4" w:rsidP="00853B95">
      <w:pPr>
        <w:widowControl w:val="0"/>
        <w:autoSpaceDE w:val="0"/>
        <w:autoSpaceDN w:val="0"/>
        <w:rPr>
          <w:sz w:val="30"/>
          <w:szCs w:val="28"/>
          <w:lang w:bidi="ru-RU"/>
        </w:rPr>
      </w:pPr>
    </w:p>
    <w:p w14:paraId="2ED67859" w14:textId="74D3A8DA" w:rsidR="00E71EA4" w:rsidRDefault="00E71EA4" w:rsidP="00853B95">
      <w:pPr>
        <w:widowControl w:val="0"/>
        <w:autoSpaceDE w:val="0"/>
        <w:autoSpaceDN w:val="0"/>
        <w:rPr>
          <w:sz w:val="30"/>
          <w:szCs w:val="28"/>
          <w:lang w:bidi="ru-RU"/>
        </w:rPr>
      </w:pPr>
    </w:p>
    <w:p w14:paraId="77019EB7" w14:textId="1432C580" w:rsidR="00E71EA4" w:rsidRDefault="00E71EA4" w:rsidP="00853B95">
      <w:pPr>
        <w:widowControl w:val="0"/>
        <w:autoSpaceDE w:val="0"/>
        <w:autoSpaceDN w:val="0"/>
        <w:rPr>
          <w:sz w:val="30"/>
          <w:szCs w:val="28"/>
          <w:lang w:bidi="ru-RU"/>
        </w:rPr>
      </w:pPr>
    </w:p>
    <w:p w14:paraId="7ACF6C14" w14:textId="02723E65" w:rsidR="00E71EA4" w:rsidRDefault="00E71EA4" w:rsidP="00853B95">
      <w:pPr>
        <w:widowControl w:val="0"/>
        <w:autoSpaceDE w:val="0"/>
        <w:autoSpaceDN w:val="0"/>
        <w:rPr>
          <w:sz w:val="30"/>
          <w:szCs w:val="28"/>
          <w:lang w:bidi="ru-RU"/>
        </w:rPr>
      </w:pPr>
    </w:p>
    <w:p w14:paraId="21F347B7" w14:textId="0D12EBA2" w:rsidR="00E71EA4" w:rsidRDefault="00E71EA4" w:rsidP="00853B95">
      <w:pPr>
        <w:widowControl w:val="0"/>
        <w:autoSpaceDE w:val="0"/>
        <w:autoSpaceDN w:val="0"/>
        <w:rPr>
          <w:sz w:val="30"/>
          <w:szCs w:val="28"/>
          <w:lang w:bidi="ru-RU"/>
        </w:rPr>
      </w:pPr>
    </w:p>
    <w:p w14:paraId="29E66983" w14:textId="076AA142" w:rsidR="00E71EA4" w:rsidRDefault="00E71EA4" w:rsidP="00853B95">
      <w:pPr>
        <w:widowControl w:val="0"/>
        <w:autoSpaceDE w:val="0"/>
        <w:autoSpaceDN w:val="0"/>
        <w:rPr>
          <w:sz w:val="30"/>
          <w:szCs w:val="28"/>
          <w:lang w:bidi="ru-RU"/>
        </w:rPr>
      </w:pPr>
    </w:p>
    <w:p w14:paraId="20B90C36" w14:textId="76164609" w:rsidR="00E71EA4" w:rsidRDefault="00E71EA4" w:rsidP="00853B95">
      <w:pPr>
        <w:widowControl w:val="0"/>
        <w:autoSpaceDE w:val="0"/>
        <w:autoSpaceDN w:val="0"/>
        <w:rPr>
          <w:sz w:val="30"/>
          <w:szCs w:val="28"/>
          <w:lang w:bidi="ru-RU"/>
        </w:rPr>
      </w:pPr>
    </w:p>
    <w:p w14:paraId="1E0F02AF" w14:textId="40E6BEBA" w:rsidR="00E71EA4" w:rsidRDefault="00E71EA4" w:rsidP="00853B95">
      <w:pPr>
        <w:widowControl w:val="0"/>
        <w:autoSpaceDE w:val="0"/>
        <w:autoSpaceDN w:val="0"/>
        <w:rPr>
          <w:sz w:val="30"/>
          <w:szCs w:val="28"/>
          <w:lang w:bidi="ru-RU"/>
        </w:rPr>
      </w:pPr>
    </w:p>
    <w:p w14:paraId="6F2FC686" w14:textId="77777777" w:rsidR="00E71EA4" w:rsidRPr="00853B95" w:rsidRDefault="00E71EA4" w:rsidP="00853B95">
      <w:pPr>
        <w:widowControl w:val="0"/>
        <w:autoSpaceDE w:val="0"/>
        <w:autoSpaceDN w:val="0"/>
        <w:rPr>
          <w:sz w:val="30"/>
          <w:szCs w:val="28"/>
          <w:lang w:bidi="ru-RU"/>
        </w:rPr>
      </w:pPr>
    </w:p>
    <w:p w14:paraId="0840E468" w14:textId="77777777" w:rsidR="00853B95" w:rsidRPr="00853B95" w:rsidRDefault="00853B95" w:rsidP="00853B95">
      <w:pPr>
        <w:widowControl w:val="0"/>
        <w:autoSpaceDE w:val="0"/>
        <w:autoSpaceDN w:val="0"/>
        <w:rPr>
          <w:sz w:val="30"/>
          <w:szCs w:val="28"/>
          <w:lang w:bidi="ru-RU"/>
        </w:rPr>
      </w:pPr>
    </w:p>
    <w:p w14:paraId="27DEAE9D" w14:textId="2412428D" w:rsidR="00853B95" w:rsidRPr="00740D19" w:rsidRDefault="006C6650" w:rsidP="006C6650">
      <w:pPr>
        <w:widowControl w:val="0"/>
        <w:autoSpaceDE w:val="0"/>
        <w:autoSpaceDN w:val="0"/>
        <w:spacing w:before="1"/>
        <w:ind w:right="286"/>
        <w:jc w:val="center"/>
        <w:rPr>
          <w:b/>
          <w:sz w:val="28"/>
          <w:szCs w:val="28"/>
          <w:lang w:bidi="ru-RU"/>
        </w:rPr>
        <w:sectPr w:rsidR="00853B95" w:rsidRPr="00740D19" w:rsidSect="00E71EA4">
          <w:footerReference w:type="default" r:id="rId8"/>
          <w:pgSz w:w="11910" w:h="16840"/>
          <w:pgMar w:top="709" w:right="570" w:bottom="993" w:left="1560" w:header="0" w:footer="594" w:gutter="0"/>
          <w:pgNumType w:start="1"/>
          <w:cols w:space="720"/>
          <w:titlePg/>
          <w:docGrid w:linePitch="299"/>
        </w:sectPr>
      </w:pPr>
      <w:r w:rsidRPr="00740D19">
        <w:rPr>
          <w:b/>
          <w:sz w:val="28"/>
          <w:szCs w:val="28"/>
          <w:lang w:bidi="ru-RU"/>
        </w:rPr>
        <w:t>Москва</w:t>
      </w:r>
      <w:r w:rsidR="00F84E2F" w:rsidRPr="00740D19">
        <w:rPr>
          <w:b/>
          <w:color w:val="FFFFFF" w:themeColor="background1"/>
          <w:sz w:val="28"/>
          <w:szCs w:val="28"/>
          <w:lang w:bidi="ru-RU"/>
        </w:rPr>
        <w:t>.</w:t>
      </w:r>
      <w:r w:rsidRPr="00740D19">
        <w:rPr>
          <w:b/>
          <w:sz w:val="28"/>
          <w:szCs w:val="28"/>
          <w:lang w:bidi="ru-RU"/>
        </w:rPr>
        <w:t xml:space="preserve"> 202</w:t>
      </w:r>
      <w:r w:rsidR="000A07A1" w:rsidRPr="00740D19">
        <w:rPr>
          <w:b/>
          <w:sz w:val="28"/>
          <w:szCs w:val="28"/>
          <w:lang w:bidi="ru-RU"/>
        </w:rPr>
        <w:t>2</w:t>
      </w: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5D65225D" w14:textId="77777777" w:rsidR="00E71EA4" w:rsidRDefault="00853B95" w:rsidP="00853B95">
      <w:pPr>
        <w:widowControl w:val="0"/>
        <w:autoSpaceDE w:val="0"/>
        <w:autoSpaceDN w:val="0"/>
        <w:spacing w:before="72"/>
        <w:jc w:val="center"/>
        <w:rPr>
          <w:sz w:val="28"/>
          <w:szCs w:val="28"/>
          <w:lang w:bidi="ru-RU"/>
        </w:rPr>
      </w:pPr>
      <w:r w:rsidRPr="00853B95">
        <w:rPr>
          <w:sz w:val="28"/>
          <w:szCs w:val="28"/>
          <w:lang w:bidi="ru-RU"/>
        </w:rPr>
        <w:t xml:space="preserve">Федеральное государственное образовательное бюджетное </w:t>
      </w:r>
    </w:p>
    <w:p w14:paraId="24DD8A23" w14:textId="2552326C"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3943D8DB" w14:textId="77777777" w:rsidR="00853B95" w:rsidRPr="00853B95" w:rsidRDefault="00853B95" w:rsidP="00853B95">
      <w:pPr>
        <w:widowControl w:val="0"/>
        <w:autoSpaceDE w:val="0"/>
        <w:autoSpaceDN w:val="0"/>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31E72E48" w14:textId="4A4DB620" w:rsidR="00E71EA4" w:rsidRPr="00E71EA4" w:rsidRDefault="00E71EA4" w:rsidP="00E71EA4">
      <w:pPr>
        <w:widowControl w:val="0"/>
        <w:tabs>
          <w:tab w:val="center" w:pos="2064"/>
          <w:tab w:val="center" w:pos="7754"/>
        </w:tabs>
        <w:autoSpaceDE w:val="0"/>
        <w:autoSpaceDN w:val="0"/>
        <w:spacing w:line="256" w:lineRule="auto"/>
        <w:rPr>
          <w:b/>
          <w:sz w:val="28"/>
          <w:szCs w:val="22"/>
          <w:lang w:eastAsia="en-US" w:bidi="ru-RU"/>
        </w:rPr>
      </w:pPr>
      <w:r>
        <w:rPr>
          <w:b/>
          <w:sz w:val="30"/>
          <w:szCs w:val="28"/>
          <w:lang w:bidi="ru-RU"/>
        </w:rPr>
        <w:t xml:space="preserve">                                                                       </w:t>
      </w:r>
      <w:r w:rsidRPr="00E71EA4">
        <w:rPr>
          <w:b/>
          <w:sz w:val="28"/>
          <w:szCs w:val="22"/>
          <w:lang w:eastAsia="en-US" w:bidi="ru-RU"/>
        </w:rPr>
        <w:t>УТВЕРЖДАЮ</w:t>
      </w:r>
    </w:p>
    <w:p w14:paraId="0CE7465E" w14:textId="77777777" w:rsidR="00E71EA4" w:rsidRDefault="00E71EA4" w:rsidP="00E71EA4">
      <w:pPr>
        <w:widowControl w:val="0"/>
        <w:tabs>
          <w:tab w:val="center" w:pos="2064"/>
          <w:tab w:val="center" w:pos="7754"/>
        </w:tabs>
        <w:autoSpaceDE w:val="0"/>
        <w:autoSpaceDN w:val="0"/>
        <w:spacing w:line="256" w:lineRule="auto"/>
        <w:rPr>
          <w:sz w:val="28"/>
          <w:szCs w:val="22"/>
          <w:lang w:eastAsia="en-US" w:bidi="ru-RU"/>
        </w:rPr>
      </w:pPr>
    </w:p>
    <w:p w14:paraId="1F833F32" w14:textId="06844DB0" w:rsidR="00E71EA4" w:rsidRDefault="00E71EA4" w:rsidP="00E71EA4">
      <w:pPr>
        <w:widowControl w:val="0"/>
        <w:tabs>
          <w:tab w:val="center" w:pos="2064"/>
          <w:tab w:val="center" w:pos="7754"/>
        </w:tabs>
        <w:autoSpaceDE w:val="0"/>
        <w:autoSpaceDN w:val="0"/>
        <w:spacing w:line="256" w:lineRule="auto"/>
        <w:rPr>
          <w:sz w:val="28"/>
          <w:szCs w:val="22"/>
          <w:lang w:eastAsia="en-US" w:bidi="ru-RU"/>
        </w:rPr>
      </w:pPr>
      <w:r>
        <w:rPr>
          <w:sz w:val="28"/>
          <w:szCs w:val="22"/>
          <w:lang w:eastAsia="en-US" w:bidi="ru-RU"/>
        </w:rPr>
        <w:t xml:space="preserve">                                                                            Проректор по учебной и</w:t>
      </w:r>
    </w:p>
    <w:p w14:paraId="51D902ED" w14:textId="255220D0" w:rsidR="00E71EA4" w:rsidRDefault="00E71EA4" w:rsidP="00E71EA4">
      <w:pPr>
        <w:widowControl w:val="0"/>
        <w:tabs>
          <w:tab w:val="center" w:pos="2064"/>
          <w:tab w:val="center" w:pos="7754"/>
        </w:tabs>
        <w:autoSpaceDE w:val="0"/>
        <w:autoSpaceDN w:val="0"/>
        <w:spacing w:line="256" w:lineRule="auto"/>
        <w:rPr>
          <w:sz w:val="28"/>
          <w:szCs w:val="22"/>
          <w:lang w:eastAsia="en-US" w:bidi="ru-RU"/>
        </w:rPr>
      </w:pPr>
      <w:r>
        <w:rPr>
          <w:sz w:val="28"/>
          <w:szCs w:val="22"/>
          <w:lang w:eastAsia="en-US" w:bidi="ru-RU"/>
        </w:rPr>
        <w:t xml:space="preserve">                                                                            методической работе</w:t>
      </w:r>
    </w:p>
    <w:p w14:paraId="091C19BD" w14:textId="77777777" w:rsidR="00E71EA4" w:rsidRDefault="00E71EA4" w:rsidP="00E71EA4">
      <w:pPr>
        <w:widowControl w:val="0"/>
        <w:tabs>
          <w:tab w:val="center" w:pos="2064"/>
          <w:tab w:val="center" w:pos="7754"/>
        </w:tabs>
        <w:autoSpaceDE w:val="0"/>
        <w:autoSpaceDN w:val="0"/>
        <w:spacing w:line="256" w:lineRule="auto"/>
        <w:rPr>
          <w:sz w:val="28"/>
          <w:szCs w:val="22"/>
          <w:lang w:eastAsia="en-US" w:bidi="ru-RU"/>
        </w:rPr>
      </w:pPr>
    </w:p>
    <w:p w14:paraId="16142075" w14:textId="5FFAE1C2" w:rsidR="00E71EA4" w:rsidRDefault="00E71EA4" w:rsidP="00E71EA4">
      <w:pPr>
        <w:widowControl w:val="0"/>
        <w:tabs>
          <w:tab w:val="center" w:pos="2064"/>
          <w:tab w:val="center" w:pos="7754"/>
        </w:tabs>
        <w:autoSpaceDE w:val="0"/>
        <w:autoSpaceDN w:val="0"/>
        <w:spacing w:line="256" w:lineRule="auto"/>
        <w:rPr>
          <w:sz w:val="28"/>
          <w:szCs w:val="22"/>
          <w:lang w:eastAsia="en-US" w:bidi="ru-RU"/>
        </w:rPr>
      </w:pPr>
      <w:r>
        <w:rPr>
          <w:sz w:val="28"/>
          <w:szCs w:val="22"/>
          <w:lang w:eastAsia="en-US" w:bidi="ru-RU"/>
        </w:rPr>
        <w:t xml:space="preserve">                                                                             ________________ Е. А.</w:t>
      </w:r>
      <w:r w:rsidR="001E7CF5" w:rsidRPr="00C60978">
        <w:rPr>
          <w:sz w:val="28"/>
          <w:szCs w:val="22"/>
          <w:lang w:eastAsia="en-US" w:bidi="ru-RU"/>
        </w:rPr>
        <w:t xml:space="preserve"> </w:t>
      </w:r>
      <w:r>
        <w:rPr>
          <w:sz w:val="28"/>
          <w:szCs w:val="22"/>
          <w:lang w:eastAsia="en-US" w:bidi="ru-RU"/>
        </w:rPr>
        <w:t>Каменева</w:t>
      </w:r>
    </w:p>
    <w:p w14:paraId="1D2DF635" w14:textId="44FD5BE3" w:rsidR="00E71EA4" w:rsidRDefault="00E71EA4" w:rsidP="00E71EA4">
      <w:pPr>
        <w:widowControl w:val="0"/>
        <w:tabs>
          <w:tab w:val="center" w:pos="2064"/>
          <w:tab w:val="center" w:pos="7754"/>
        </w:tabs>
        <w:autoSpaceDE w:val="0"/>
        <w:autoSpaceDN w:val="0"/>
        <w:spacing w:line="256" w:lineRule="auto"/>
        <w:rPr>
          <w:szCs w:val="20"/>
          <w:lang w:eastAsia="en-US" w:bidi="ru-RU"/>
        </w:rPr>
      </w:pPr>
      <w:r>
        <w:rPr>
          <w:szCs w:val="20"/>
          <w:lang w:eastAsia="en-US" w:bidi="ru-RU"/>
        </w:rPr>
        <w:t xml:space="preserve">                                                                                                 (подпись)</w:t>
      </w:r>
    </w:p>
    <w:p w14:paraId="074B1098" w14:textId="474C138E" w:rsidR="00E71EA4" w:rsidRDefault="00E71EA4" w:rsidP="00E71EA4">
      <w:pPr>
        <w:widowControl w:val="0"/>
        <w:tabs>
          <w:tab w:val="center" w:pos="2064"/>
          <w:tab w:val="center" w:pos="7754"/>
        </w:tabs>
        <w:autoSpaceDE w:val="0"/>
        <w:autoSpaceDN w:val="0"/>
        <w:spacing w:line="256" w:lineRule="auto"/>
        <w:rPr>
          <w:sz w:val="28"/>
          <w:szCs w:val="22"/>
          <w:lang w:eastAsia="en-US" w:bidi="ru-RU"/>
        </w:rPr>
      </w:pPr>
      <w:r>
        <w:rPr>
          <w:sz w:val="28"/>
          <w:szCs w:val="22"/>
          <w:lang w:eastAsia="en-US" w:bidi="ru-RU"/>
        </w:rPr>
        <w:t xml:space="preserve">                                                                            «</w:t>
      </w:r>
      <w:r w:rsidR="00953A1D">
        <w:rPr>
          <w:sz w:val="28"/>
          <w:szCs w:val="22"/>
          <w:lang w:eastAsia="en-US" w:bidi="ru-RU"/>
        </w:rPr>
        <w:t>20</w:t>
      </w:r>
      <w:r>
        <w:rPr>
          <w:sz w:val="28"/>
          <w:szCs w:val="22"/>
          <w:lang w:eastAsia="en-US" w:bidi="ru-RU"/>
        </w:rPr>
        <w:t>__»</w:t>
      </w:r>
      <w:r w:rsidRPr="00E71EA4">
        <w:rPr>
          <w:sz w:val="28"/>
          <w:szCs w:val="22"/>
          <w:lang w:eastAsia="en-US" w:bidi="ru-RU"/>
        </w:rPr>
        <w:t xml:space="preserve"> </w:t>
      </w:r>
      <w:r>
        <w:rPr>
          <w:sz w:val="28"/>
          <w:szCs w:val="22"/>
          <w:lang w:eastAsia="en-US" w:bidi="ru-RU"/>
        </w:rPr>
        <w:t>__</w:t>
      </w:r>
      <w:r w:rsidR="00953A1D">
        <w:rPr>
          <w:sz w:val="28"/>
          <w:szCs w:val="22"/>
          <w:lang w:eastAsia="en-US" w:bidi="ru-RU"/>
        </w:rPr>
        <w:t>октября_____</w:t>
      </w:r>
      <w:bookmarkStart w:id="3" w:name="_GoBack"/>
      <w:bookmarkEnd w:id="3"/>
      <w:r>
        <w:rPr>
          <w:sz w:val="28"/>
          <w:szCs w:val="22"/>
          <w:lang w:eastAsia="en-US" w:bidi="ru-RU"/>
        </w:rPr>
        <w:t>2022 г.</w:t>
      </w:r>
    </w:p>
    <w:p w14:paraId="6E5FA85A" w14:textId="21A57AD5" w:rsidR="00853B95" w:rsidRPr="00853B95" w:rsidRDefault="00853B95" w:rsidP="00853B95">
      <w:pPr>
        <w:widowControl w:val="0"/>
        <w:autoSpaceDE w:val="0"/>
        <w:autoSpaceDN w:val="0"/>
        <w:ind w:left="4678"/>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0D3E5FA8" w14:textId="18DF5FFE" w:rsidR="00B71519" w:rsidRDefault="008018BB" w:rsidP="00B71519">
      <w:pPr>
        <w:widowControl w:val="0"/>
        <w:autoSpaceDE w:val="0"/>
        <w:autoSpaceDN w:val="0"/>
        <w:jc w:val="center"/>
        <w:rPr>
          <w:b/>
          <w:sz w:val="32"/>
          <w:szCs w:val="22"/>
          <w:lang w:bidi="ru-RU"/>
        </w:rPr>
      </w:pPr>
      <w:r>
        <w:rPr>
          <w:b/>
          <w:sz w:val="32"/>
          <w:szCs w:val="22"/>
          <w:lang w:bidi="ru-RU"/>
        </w:rPr>
        <w:t>Замараева Е.И.</w:t>
      </w:r>
    </w:p>
    <w:p w14:paraId="2CE86DEC" w14:textId="77777777" w:rsidR="00B71519" w:rsidRPr="00853B95" w:rsidRDefault="00B71519" w:rsidP="00B71519">
      <w:pPr>
        <w:widowControl w:val="0"/>
        <w:autoSpaceDE w:val="0"/>
        <w:autoSpaceDN w:val="0"/>
        <w:jc w:val="center"/>
        <w:rPr>
          <w:b/>
          <w:sz w:val="32"/>
          <w:szCs w:val="22"/>
          <w:lang w:bidi="ru-RU"/>
        </w:rPr>
      </w:pPr>
    </w:p>
    <w:p w14:paraId="4CA194DD" w14:textId="77777777" w:rsidR="00245C8C" w:rsidRPr="009F3B70" w:rsidRDefault="00245C8C" w:rsidP="00245C8C">
      <w:pPr>
        <w:widowControl w:val="0"/>
        <w:tabs>
          <w:tab w:val="left" w:pos="8789"/>
        </w:tabs>
        <w:autoSpaceDE w:val="0"/>
        <w:autoSpaceDN w:val="0"/>
        <w:spacing w:before="185" w:after="240"/>
        <w:jc w:val="center"/>
        <w:rPr>
          <w:b/>
          <w:sz w:val="32"/>
          <w:szCs w:val="32"/>
          <w:lang w:bidi="ru-RU"/>
        </w:rPr>
      </w:pPr>
      <w:r w:rsidRPr="009F3B70">
        <w:rPr>
          <w:b/>
          <w:sz w:val="32"/>
          <w:szCs w:val="32"/>
          <w:lang w:bidi="ru-RU"/>
        </w:rPr>
        <w:t>ИСТОРИЯ ЭТИКИ</w:t>
      </w:r>
    </w:p>
    <w:p w14:paraId="51FB26BF" w14:textId="77777777" w:rsidR="00B71519" w:rsidRPr="00E71EA4" w:rsidRDefault="00B71519" w:rsidP="00B71519">
      <w:pPr>
        <w:widowControl w:val="0"/>
        <w:autoSpaceDE w:val="0"/>
        <w:autoSpaceDN w:val="0"/>
        <w:spacing w:line="360" w:lineRule="auto"/>
        <w:jc w:val="center"/>
        <w:rPr>
          <w:rFonts w:eastAsia="Calibri"/>
          <w:b/>
          <w:color w:val="000000"/>
          <w:sz w:val="32"/>
          <w:szCs w:val="32"/>
          <w:lang w:bidi="ru-RU"/>
        </w:rPr>
      </w:pPr>
      <w:r w:rsidRPr="00E71EA4">
        <w:rPr>
          <w:rFonts w:eastAsia="Calibri"/>
          <w:b/>
          <w:color w:val="000000"/>
          <w:sz w:val="32"/>
          <w:szCs w:val="32"/>
          <w:lang w:bidi="ru-RU"/>
        </w:rPr>
        <w:t>Рабочая программа дисциплины</w:t>
      </w:r>
    </w:p>
    <w:p w14:paraId="3399AC30" w14:textId="77777777" w:rsidR="00E71EA4" w:rsidRPr="009F3B70" w:rsidRDefault="00E71EA4" w:rsidP="00E71EA4">
      <w:pPr>
        <w:widowControl w:val="0"/>
        <w:suppressAutoHyphens/>
        <w:autoSpaceDE w:val="0"/>
        <w:autoSpaceDN w:val="0"/>
        <w:jc w:val="center"/>
        <w:rPr>
          <w:color w:val="000000"/>
          <w:sz w:val="32"/>
          <w:szCs w:val="32"/>
          <w:lang w:eastAsia="ar-SA" w:bidi="ru-RU"/>
        </w:rPr>
      </w:pPr>
      <w:r w:rsidRPr="009F3B70">
        <w:rPr>
          <w:sz w:val="32"/>
          <w:szCs w:val="32"/>
        </w:rPr>
        <w:t xml:space="preserve">для студентов, обучающихся по направлению подготовки </w:t>
      </w:r>
      <w:r w:rsidRPr="009F3B70">
        <w:rPr>
          <w:color w:val="000000" w:themeColor="text1"/>
          <w:sz w:val="32"/>
          <w:szCs w:val="32"/>
        </w:rPr>
        <w:t>47.03.01</w:t>
      </w:r>
    </w:p>
    <w:p w14:paraId="296F7A51" w14:textId="18626B20" w:rsidR="00E71EA4" w:rsidRPr="009F3B70" w:rsidRDefault="00E71EA4" w:rsidP="00E71EA4">
      <w:pPr>
        <w:spacing w:line="276" w:lineRule="auto"/>
        <w:jc w:val="center"/>
        <w:rPr>
          <w:color w:val="000000" w:themeColor="text1"/>
          <w:sz w:val="32"/>
          <w:szCs w:val="32"/>
        </w:rPr>
      </w:pPr>
      <w:r w:rsidRPr="009F3B70">
        <w:rPr>
          <w:color w:val="000000" w:themeColor="text1"/>
          <w:sz w:val="32"/>
          <w:szCs w:val="32"/>
        </w:rPr>
        <w:t>«Философия», образовательной программы бакалавриата</w:t>
      </w:r>
    </w:p>
    <w:p w14:paraId="34B44257" w14:textId="77777777" w:rsidR="00E71EA4" w:rsidRPr="009F3B70" w:rsidRDefault="00E71EA4" w:rsidP="00E71EA4">
      <w:pPr>
        <w:spacing w:line="276" w:lineRule="auto"/>
        <w:jc w:val="center"/>
        <w:rPr>
          <w:color w:val="000000" w:themeColor="text1"/>
          <w:sz w:val="32"/>
          <w:szCs w:val="32"/>
        </w:rPr>
      </w:pPr>
      <w:r w:rsidRPr="009F3B70">
        <w:rPr>
          <w:color w:val="000000" w:themeColor="text1"/>
          <w:sz w:val="32"/>
          <w:szCs w:val="32"/>
        </w:rPr>
        <w:t>«Этика бизнеса»</w:t>
      </w:r>
    </w:p>
    <w:p w14:paraId="22F62963" w14:textId="77777777" w:rsidR="00853B95" w:rsidRPr="00853B95" w:rsidRDefault="00853B95" w:rsidP="00853B95">
      <w:pPr>
        <w:widowControl w:val="0"/>
        <w:autoSpaceDE w:val="0"/>
        <w:autoSpaceDN w:val="0"/>
        <w:rPr>
          <w:b/>
          <w:sz w:val="14"/>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4C013903" w14:textId="22F84DAD" w:rsidR="00E30E81" w:rsidRPr="009F3B70" w:rsidRDefault="00E30E81" w:rsidP="00C60978">
      <w:pPr>
        <w:ind w:right="284" w:firstLine="380"/>
        <w:jc w:val="center"/>
        <w:rPr>
          <w:i/>
          <w:iCs/>
          <w:sz w:val="28"/>
          <w:szCs w:val="28"/>
        </w:rPr>
      </w:pPr>
      <w:r w:rsidRPr="009F3B70">
        <w:rPr>
          <w:i/>
          <w:iCs/>
          <w:sz w:val="28"/>
          <w:szCs w:val="28"/>
        </w:rPr>
        <w:t xml:space="preserve">Рекомендовано Ученым советом </w:t>
      </w:r>
      <w:r w:rsidR="002B4620">
        <w:rPr>
          <w:i/>
          <w:iCs/>
          <w:sz w:val="28"/>
          <w:szCs w:val="28"/>
        </w:rPr>
        <w:t xml:space="preserve">факультета </w:t>
      </w:r>
      <w:r w:rsidR="002B4620" w:rsidRPr="002B4620">
        <w:rPr>
          <w:i/>
          <w:iCs/>
          <w:sz w:val="28"/>
          <w:szCs w:val="28"/>
        </w:rPr>
        <w:t>социальных наук и массовых коммуникаций</w:t>
      </w:r>
    </w:p>
    <w:p w14:paraId="65F4FEDB" w14:textId="391D6B33" w:rsidR="00E30E81" w:rsidRPr="009F3B70" w:rsidRDefault="00E30E81" w:rsidP="00E30E81">
      <w:pPr>
        <w:ind w:right="284" w:firstLine="380"/>
        <w:jc w:val="center"/>
        <w:rPr>
          <w:sz w:val="28"/>
          <w:szCs w:val="28"/>
        </w:rPr>
      </w:pPr>
      <w:r w:rsidRPr="009F3B70">
        <w:rPr>
          <w:i/>
          <w:iCs/>
          <w:sz w:val="28"/>
          <w:szCs w:val="28"/>
        </w:rPr>
        <w:t xml:space="preserve">(протокол № </w:t>
      </w:r>
      <w:r w:rsidR="005139B2">
        <w:rPr>
          <w:i/>
          <w:iCs/>
          <w:sz w:val="28"/>
          <w:szCs w:val="28"/>
        </w:rPr>
        <w:t>25</w:t>
      </w:r>
      <w:r w:rsidRPr="009F3B70">
        <w:rPr>
          <w:i/>
          <w:iCs/>
          <w:sz w:val="28"/>
          <w:szCs w:val="28"/>
        </w:rPr>
        <w:t xml:space="preserve"> от «</w:t>
      </w:r>
      <w:r w:rsidR="005139B2">
        <w:rPr>
          <w:i/>
          <w:iCs/>
          <w:sz w:val="28"/>
          <w:szCs w:val="28"/>
        </w:rPr>
        <w:t>18</w:t>
      </w:r>
      <w:r w:rsidRPr="009F3B70">
        <w:rPr>
          <w:i/>
          <w:iCs/>
          <w:sz w:val="28"/>
          <w:szCs w:val="28"/>
        </w:rPr>
        <w:t>»</w:t>
      </w:r>
      <w:r w:rsidR="005139B2">
        <w:rPr>
          <w:i/>
          <w:iCs/>
          <w:sz w:val="28"/>
          <w:szCs w:val="28"/>
        </w:rPr>
        <w:t xml:space="preserve"> октября</w:t>
      </w:r>
      <w:r w:rsidRPr="009F3B70">
        <w:rPr>
          <w:i/>
          <w:iCs/>
          <w:sz w:val="28"/>
          <w:szCs w:val="28"/>
        </w:rPr>
        <w:t xml:space="preserve"> 2022 г.) </w:t>
      </w:r>
    </w:p>
    <w:p w14:paraId="0DC620F8" w14:textId="77777777" w:rsidR="00E71EA4" w:rsidRPr="009F3B70" w:rsidRDefault="00E71EA4" w:rsidP="00E71EA4">
      <w:pPr>
        <w:ind w:right="284" w:firstLine="380"/>
        <w:jc w:val="center"/>
        <w:rPr>
          <w:sz w:val="28"/>
          <w:szCs w:val="28"/>
        </w:rPr>
      </w:pPr>
      <w:r w:rsidRPr="009F3B70">
        <w:rPr>
          <w:i/>
          <w:iCs/>
          <w:sz w:val="28"/>
          <w:szCs w:val="28"/>
        </w:rPr>
        <w:t> </w:t>
      </w:r>
    </w:p>
    <w:p w14:paraId="67D91614" w14:textId="4ACFAEF8" w:rsidR="00E30E81" w:rsidRPr="009F3B70" w:rsidRDefault="00E30E81" w:rsidP="00E71EA4">
      <w:pPr>
        <w:ind w:right="284" w:firstLine="380"/>
        <w:jc w:val="center"/>
        <w:rPr>
          <w:i/>
          <w:iCs/>
          <w:sz w:val="28"/>
          <w:szCs w:val="28"/>
        </w:rPr>
      </w:pPr>
      <w:r w:rsidRPr="009F3B70">
        <w:rPr>
          <w:i/>
          <w:iCs/>
          <w:sz w:val="28"/>
          <w:szCs w:val="28"/>
        </w:rPr>
        <w:t xml:space="preserve">Одобрено </w:t>
      </w:r>
      <w:r w:rsidR="002B4620">
        <w:rPr>
          <w:i/>
          <w:iCs/>
          <w:sz w:val="28"/>
          <w:szCs w:val="28"/>
        </w:rPr>
        <w:t xml:space="preserve">Советом </w:t>
      </w:r>
      <w:r w:rsidRPr="009F3B70">
        <w:rPr>
          <w:i/>
          <w:iCs/>
          <w:sz w:val="28"/>
          <w:szCs w:val="28"/>
        </w:rPr>
        <w:t>учебно-научн</w:t>
      </w:r>
      <w:r w:rsidR="002B4620">
        <w:rPr>
          <w:i/>
          <w:iCs/>
          <w:sz w:val="28"/>
          <w:szCs w:val="28"/>
        </w:rPr>
        <w:t>ого</w:t>
      </w:r>
      <w:r w:rsidRPr="009F3B70">
        <w:rPr>
          <w:i/>
          <w:iCs/>
          <w:sz w:val="28"/>
          <w:szCs w:val="28"/>
        </w:rPr>
        <w:t xml:space="preserve"> Департамент</w:t>
      </w:r>
      <w:r w:rsidR="002B4620">
        <w:rPr>
          <w:i/>
          <w:iCs/>
          <w:sz w:val="28"/>
          <w:szCs w:val="28"/>
        </w:rPr>
        <w:t>а</w:t>
      </w:r>
      <w:r w:rsidRPr="009F3B70">
        <w:rPr>
          <w:i/>
          <w:iCs/>
          <w:sz w:val="28"/>
          <w:szCs w:val="28"/>
        </w:rPr>
        <w:t xml:space="preserve"> гуманитарных наук</w:t>
      </w:r>
    </w:p>
    <w:p w14:paraId="5BCC7E39" w14:textId="789E6EAC" w:rsidR="00E71EA4" w:rsidRPr="009F3B70" w:rsidRDefault="00E30E81" w:rsidP="00E30E81">
      <w:pPr>
        <w:ind w:right="284" w:firstLine="380"/>
        <w:jc w:val="center"/>
        <w:rPr>
          <w:i/>
          <w:iCs/>
          <w:sz w:val="28"/>
          <w:szCs w:val="28"/>
        </w:rPr>
      </w:pPr>
      <w:r w:rsidRPr="009F3B70">
        <w:rPr>
          <w:i/>
          <w:iCs/>
          <w:sz w:val="28"/>
          <w:szCs w:val="28"/>
        </w:rPr>
        <w:t>Факультета социальных наук и массовых коммуникаций</w:t>
      </w:r>
    </w:p>
    <w:p w14:paraId="0EE5F4AB" w14:textId="7157D7CA" w:rsidR="00E30E81" w:rsidRPr="009F3B70" w:rsidRDefault="00E71EA4" w:rsidP="00E30E81">
      <w:pPr>
        <w:ind w:right="284" w:firstLine="380"/>
        <w:jc w:val="center"/>
        <w:rPr>
          <w:sz w:val="28"/>
          <w:szCs w:val="28"/>
        </w:rPr>
      </w:pPr>
      <w:r w:rsidRPr="009F3B70">
        <w:rPr>
          <w:i/>
          <w:iCs/>
          <w:sz w:val="28"/>
          <w:szCs w:val="28"/>
        </w:rPr>
        <w:t xml:space="preserve">(протокол </w:t>
      </w:r>
      <w:r w:rsidR="00E30E81" w:rsidRPr="009F3B70">
        <w:rPr>
          <w:i/>
          <w:iCs/>
          <w:sz w:val="28"/>
          <w:szCs w:val="28"/>
        </w:rPr>
        <w:t xml:space="preserve">№ </w:t>
      </w:r>
      <w:r w:rsidR="005139B2">
        <w:rPr>
          <w:i/>
          <w:iCs/>
          <w:sz w:val="28"/>
          <w:szCs w:val="28"/>
        </w:rPr>
        <w:t>2</w:t>
      </w:r>
      <w:r w:rsidR="00E30E81" w:rsidRPr="009F3B70">
        <w:rPr>
          <w:i/>
          <w:iCs/>
          <w:sz w:val="28"/>
          <w:szCs w:val="28"/>
        </w:rPr>
        <w:t xml:space="preserve"> от «</w:t>
      </w:r>
      <w:r w:rsidR="005139B2">
        <w:rPr>
          <w:i/>
          <w:iCs/>
          <w:sz w:val="28"/>
          <w:szCs w:val="28"/>
        </w:rPr>
        <w:t>26</w:t>
      </w:r>
      <w:r w:rsidR="00E30E81" w:rsidRPr="009F3B70">
        <w:rPr>
          <w:i/>
          <w:iCs/>
          <w:sz w:val="28"/>
          <w:szCs w:val="28"/>
        </w:rPr>
        <w:t xml:space="preserve">» </w:t>
      </w:r>
      <w:r w:rsidR="005139B2">
        <w:rPr>
          <w:i/>
          <w:iCs/>
          <w:sz w:val="28"/>
          <w:szCs w:val="28"/>
        </w:rPr>
        <w:t>сентября</w:t>
      </w:r>
      <w:r w:rsidR="00E30E81" w:rsidRPr="009F3B70">
        <w:rPr>
          <w:i/>
          <w:iCs/>
          <w:sz w:val="28"/>
          <w:szCs w:val="28"/>
        </w:rPr>
        <w:t xml:space="preserve"> 2022 г.) </w:t>
      </w:r>
    </w:p>
    <w:p w14:paraId="26E7FAE5" w14:textId="77777777" w:rsidR="00E30E81" w:rsidRPr="009F3B70" w:rsidRDefault="00E30E81" w:rsidP="00E30E81">
      <w:pPr>
        <w:ind w:right="284" w:firstLine="380"/>
        <w:jc w:val="center"/>
        <w:rPr>
          <w:sz w:val="28"/>
          <w:szCs w:val="28"/>
        </w:rPr>
      </w:pPr>
      <w:r w:rsidRPr="009F3B70">
        <w:rPr>
          <w:i/>
          <w:iCs/>
          <w:sz w:val="28"/>
          <w:szCs w:val="28"/>
        </w:rPr>
        <w:t> </w:t>
      </w: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03425A9E" w14:textId="77777777" w:rsidR="00B71519" w:rsidRPr="00853B95" w:rsidRDefault="00B71519" w:rsidP="00853B95">
      <w:pPr>
        <w:widowControl w:val="0"/>
        <w:autoSpaceDE w:val="0"/>
        <w:autoSpaceDN w:val="0"/>
        <w:spacing w:before="10"/>
        <w:rPr>
          <w:sz w:val="22"/>
          <w:szCs w:val="28"/>
          <w:lang w:bidi="ru-RU"/>
        </w:rPr>
      </w:pPr>
    </w:p>
    <w:p w14:paraId="1F0DA673" w14:textId="268D59BF" w:rsidR="00853B95" w:rsidRPr="00E30E81" w:rsidRDefault="006C6650" w:rsidP="00853B95">
      <w:pPr>
        <w:jc w:val="center"/>
        <w:rPr>
          <w:b/>
          <w:sz w:val="36"/>
          <w:szCs w:val="36"/>
        </w:rPr>
      </w:pPr>
      <w:r w:rsidRPr="00E30E81">
        <w:rPr>
          <w:b/>
          <w:sz w:val="28"/>
          <w:szCs w:val="28"/>
          <w:lang w:bidi="ru-RU"/>
        </w:rPr>
        <w:t>Москва 202</w:t>
      </w:r>
      <w:r w:rsidR="000A07A1" w:rsidRPr="00E30E81">
        <w:rPr>
          <w:b/>
          <w:sz w:val="28"/>
          <w:szCs w:val="28"/>
          <w:lang w:bidi="ru-RU"/>
        </w:rPr>
        <w:t>2</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w:t>
            </w:r>
          </w:p>
        </w:tc>
        <w:tc>
          <w:tcPr>
            <w:tcW w:w="7229" w:type="dxa"/>
          </w:tcPr>
          <w:p w14:paraId="5C9BACC4" w14:textId="77777777" w:rsidR="00CF4446" w:rsidRPr="00CF4446" w:rsidRDefault="00CF4446" w:rsidP="00CF4446">
            <w:pPr>
              <w:tabs>
                <w:tab w:val="left" w:pos="709"/>
                <w:tab w:val="left" w:pos="993"/>
              </w:tabs>
              <w:rPr>
                <w:bCs/>
                <w:color w:val="000000"/>
                <w:szCs w:val="22"/>
                <w:lang w:bidi="ru-RU"/>
              </w:rPr>
            </w:pPr>
            <w:r w:rsidRPr="00CF4446">
              <w:rPr>
                <w:bCs/>
                <w:color w:val="000000"/>
                <w:szCs w:val="22"/>
                <w:lang w:bidi="ru-RU"/>
              </w:rPr>
              <w:t>Наименование дисциплины</w:t>
            </w:r>
          </w:p>
        </w:tc>
        <w:tc>
          <w:tcPr>
            <w:tcW w:w="1128" w:type="dxa"/>
          </w:tcPr>
          <w:p w14:paraId="5B3FC9A6" w14:textId="2904CDC5" w:rsidR="00CF4446" w:rsidRPr="005E14CC" w:rsidRDefault="005E14CC" w:rsidP="00CF4446">
            <w:pPr>
              <w:tabs>
                <w:tab w:val="left" w:pos="709"/>
                <w:tab w:val="left" w:pos="993"/>
              </w:tabs>
              <w:spacing w:line="276" w:lineRule="auto"/>
              <w:jc w:val="center"/>
              <w:rPr>
                <w:szCs w:val="22"/>
                <w:highlight w:val="yellow"/>
                <w:lang w:val="ru-RU" w:bidi="ru-RU"/>
              </w:rPr>
            </w:pPr>
            <w:r w:rsidRPr="005E14CC">
              <w:rPr>
                <w:szCs w:val="22"/>
                <w:lang w:val="ru-RU" w:bidi="ru-RU"/>
              </w:rPr>
              <w:t>4</w:t>
            </w:r>
          </w:p>
        </w:tc>
      </w:tr>
      <w:tr w:rsidR="00CF4446" w:rsidRPr="00CF4446" w14:paraId="3180C9BE" w14:textId="77777777" w:rsidTr="004E4918">
        <w:trPr>
          <w:jc w:val="center"/>
        </w:trPr>
        <w:tc>
          <w:tcPr>
            <w:tcW w:w="988" w:type="dxa"/>
          </w:tcPr>
          <w:p w14:paraId="46CE09BD"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041E2794" w:rsidR="00CF4446" w:rsidRPr="005E14CC" w:rsidRDefault="005E14CC" w:rsidP="00CF4446">
            <w:pPr>
              <w:tabs>
                <w:tab w:val="left" w:pos="709"/>
                <w:tab w:val="left" w:pos="993"/>
              </w:tabs>
              <w:spacing w:line="276" w:lineRule="auto"/>
              <w:jc w:val="center"/>
              <w:rPr>
                <w:szCs w:val="22"/>
                <w:highlight w:val="yellow"/>
                <w:lang w:val="ru-RU" w:bidi="ru-RU"/>
              </w:rPr>
            </w:pPr>
            <w:r w:rsidRPr="005E14CC">
              <w:rPr>
                <w:szCs w:val="22"/>
                <w:lang w:val="ru-RU" w:bidi="ru-RU"/>
              </w:rPr>
              <w:t>4</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488697BD" w:rsidR="00CF4446" w:rsidRPr="005E14CC" w:rsidRDefault="005E14CC" w:rsidP="00CF4446">
            <w:pPr>
              <w:tabs>
                <w:tab w:val="left" w:pos="709"/>
                <w:tab w:val="left" w:pos="993"/>
              </w:tabs>
              <w:spacing w:line="276" w:lineRule="auto"/>
              <w:jc w:val="center"/>
              <w:rPr>
                <w:szCs w:val="22"/>
                <w:highlight w:val="yellow"/>
                <w:lang w:val="ru-RU" w:bidi="ru-RU"/>
              </w:rPr>
            </w:pPr>
            <w:r w:rsidRPr="005E14CC">
              <w:rPr>
                <w:szCs w:val="22"/>
                <w:lang w:val="ru-RU" w:bidi="ru-RU"/>
              </w:rPr>
              <w:t>5</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71AC9822" w:rsidR="00CF4446" w:rsidRPr="005E14CC" w:rsidRDefault="005E14CC" w:rsidP="00CF4446">
            <w:pPr>
              <w:tabs>
                <w:tab w:val="left" w:pos="709"/>
                <w:tab w:val="left" w:pos="993"/>
              </w:tabs>
              <w:spacing w:line="276" w:lineRule="auto"/>
              <w:jc w:val="center"/>
              <w:rPr>
                <w:szCs w:val="22"/>
                <w:highlight w:val="yellow"/>
                <w:lang w:val="ru-RU" w:bidi="ru-RU"/>
              </w:rPr>
            </w:pPr>
            <w:r w:rsidRPr="005E14CC">
              <w:rPr>
                <w:szCs w:val="22"/>
                <w:lang w:val="ru-RU" w:bidi="ru-RU"/>
              </w:rPr>
              <w:t>5</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32FA1BE9" w:rsidR="00CF4446" w:rsidRPr="005E14CC" w:rsidRDefault="005E14CC" w:rsidP="00CF4446">
            <w:pPr>
              <w:tabs>
                <w:tab w:val="left" w:pos="709"/>
                <w:tab w:val="left" w:pos="993"/>
              </w:tabs>
              <w:spacing w:line="276" w:lineRule="auto"/>
              <w:jc w:val="center"/>
              <w:rPr>
                <w:szCs w:val="22"/>
                <w:highlight w:val="yellow"/>
                <w:lang w:val="ru-RU" w:bidi="ru-RU"/>
              </w:rPr>
            </w:pPr>
            <w:r w:rsidRPr="005E14CC">
              <w:rPr>
                <w:szCs w:val="22"/>
                <w:lang w:val="ru-RU" w:bidi="ru-RU"/>
              </w:rPr>
              <w:t>5</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Содержание дисциплины</w:t>
            </w:r>
          </w:p>
        </w:tc>
        <w:tc>
          <w:tcPr>
            <w:tcW w:w="1128" w:type="dxa"/>
          </w:tcPr>
          <w:p w14:paraId="113E450C" w14:textId="65BB7F06" w:rsidR="00CF4446" w:rsidRPr="005E14CC" w:rsidRDefault="005E14CC" w:rsidP="00CF4446">
            <w:pPr>
              <w:tabs>
                <w:tab w:val="left" w:pos="709"/>
                <w:tab w:val="left" w:pos="993"/>
              </w:tabs>
              <w:spacing w:line="276" w:lineRule="auto"/>
              <w:jc w:val="center"/>
              <w:rPr>
                <w:szCs w:val="22"/>
                <w:highlight w:val="yellow"/>
                <w:lang w:val="ru-RU" w:bidi="ru-RU"/>
              </w:rPr>
            </w:pPr>
            <w:r w:rsidRPr="005E14CC">
              <w:rPr>
                <w:szCs w:val="22"/>
                <w:lang w:val="ru-RU" w:bidi="ru-RU"/>
              </w:rPr>
              <w:t>5</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Учебно-тематический план</w:t>
            </w:r>
          </w:p>
        </w:tc>
        <w:tc>
          <w:tcPr>
            <w:tcW w:w="1128" w:type="dxa"/>
          </w:tcPr>
          <w:p w14:paraId="79C0610D" w14:textId="43C00064" w:rsidR="00CF4446" w:rsidRPr="005E14CC" w:rsidRDefault="005E14CC" w:rsidP="00CF4446">
            <w:pPr>
              <w:tabs>
                <w:tab w:val="left" w:pos="709"/>
                <w:tab w:val="left" w:pos="993"/>
              </w:tabs>
              <w:spacing w:line="276" w:lineRule="auto"/>
              <w:jc w:val="center"/>
              <w:rPr>
                <w:szCs w:val="22"/>
                <w:highlight w:val="yellow"/>
                <w:lang w:val="ru-RU" w:bidi="ru-RU"/>
              </w:rPr>
            </w:pPr>
            <w:r w:rsidRPr="005E14CC">
              <w:rPr>
                <w:szCs w:val="22"/>
                <w:lang w:val="ru-RU" w:bidi="ru-RU"/>
              </w:rPr>
              <w:t>9</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77777777" w:rsidR="00CF4446" w:rsidRPr="00CF4446" w:rsidRDefault="00CF4446" w:rsidP="00CF4446">
            <w:pPr>
              <w:tabs>
                <w:tab w:val="left" w:pos="709"/>
                <w:tab w:val="left" w:pos="993"/>
              </w:tabs>
              <w:rPr>
                <w:color w:val="000000"/>
                <w:szCs w:val="22"/>
                <w:lang w:bidi="ru-RU"/>
              </w:rPr>
            </w:pPr>
            <w:r w:rsidRPr="00CF4446">
              <w:rPr>
                <w:szCs w:val="28"/>
                <w:lang w:bidi="ru-RU"/>
              </w:rPr>
              <w:t>Содержание семинаров, практических занятий</w:t>
            </w:r>
          </w:p>
        </w:tc>
        <w:tc>
          <w:tcPr>
            <w:tcW w:w="1128" w:type="dxa"/>
          </w:tcPr>
          <w:p w14:paraId="3863110F" w14:textId="4DC4C833" w:rsidR="00CF4446" w:rsidRPr="005E14CC" w:rsidRDefault="00BC5786" w:rsidP="005E14CC">
            <w:pPr>
              <w:tabs>
                <w:tab w:val="left" w:pos="709"/>
                <w:tab w:val="left" w:pos="993"/>
              </w:tabs>
              <w:spacing w:line="276" w:lineRule="auto"/>
              <w:jc w:val="center"/>
              <w:rPr>
                <w:szCs w:val="22"/>
                <w:highlight w:val="yellow"/>
                <w:lang w:val="ru-RU" w:bidi="ru-RU"/>
              </w:rPr>
            </w:pPr>
            <w:r w:rsidRPr="005E14CC">
              <w:rPr>
                <w:szCs w:val="22"/>
                <w:lang w:val="ru-RU" w:bidi="ru-RU"/>
              </w:rPr>
              <w:t>1</w:t>
            </w:r>
            <w:r w:rsidR="005E14CC" w:rsidRPr="005E14CC">
              <w:rPr>
                <w:szCs w:val="22"/>
                <w:lang w:val="ru-RU" w:bidi="ru-RU"/>
              </w:rPr>
              <w:t>0</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61ACC19A" w:rsidR="00CF4446" w:rsidRPr="005E14CC" w:rsidRDefault="00BC5786" w:rsidP="00CF4446">
            <w:pPr>
              <w:tabs>
                <w:tab w:val="left" w:pos="709"/>
                <w:tab w:val="left" w:pos="993"/>
              </w:tabs>
              <w:spacing w:line="276" w:lineRule="auto"/>
              <w:jc w:val="center"/>
              <w:rPr>
                <w:szCs w:val="22"/>
                <w:highlight w:val="yellow"/>
                <w:lang w:val="ru-RU" w:bidi="ru-RU"/>
              </w:rPr>
            </w:pPr>
            <w:r w:rsidRPr="005E14CC">
              <w:rPr>
                <w:szCs w:val="22"/>
                <w:lang w:val="ru-RU" w:bidi="ru-RU"/>
              </w:rPr>
              <w:t>14</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4F32EBB" w:rsidR="00CF4446" w:rsidRPr="005E14CC" w:rsidRDefault="00713974" w:rsidP="00CF4446">
            <w:pPr>
              <w:tabs>
                <w:tab w:val="left" w:pos="709"/>
                <w:tab w:val="left" w:pos="993"/>
              </w:tabs>
              <w:spacing w:line="276" w:lineRule="auto"/>
              <w:jc w:val="center"/>
              <w:rPr>
                <w:szCs w:val="22"/>
                <w:highlight w:val="yellow"/>
                <w:lang w:val="ru-RU" w:bidi="ru-RU"/>
              </w:rPr>
            </w:pPr>
            <w:r w:rsidRPr="005E14CC">
              <w:rPr>
                <w:szCs w:val="22"/>
                <w:lang w:val="ru-RU" w:bidi="ru-RU"/>
              </w:rPr>
              <w:t>18</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271D3781" w:rsidR="00CF4446" w:rsidRPr="005E14CC" w:rsidRDefault="00713974" w:rsidP="005E14CC">
            <w:pPr>
              <w:tabs>
                <w:tab w:val="left" w:pos="709"/>
                <w:tab w:val="left" w:pos="993"/>
              </w:tabs>
              <w:spacing w:line="276" w:lineRule="auto"/>
              <w:jc w:val="center"/>
              <w:rPr>
                <w:szCs w:val="22"/>
                <w:highlight w:val="yellow"/>
                <w:lang w:val="ru-RU" w:bidi="ru-RU"/>
              </w:rPr>
            </w:pPr>
            <w:r w:rsidRPr="005E14CC">
              <w:rPr>
                <w:szCs w:val="22"/>
                <w:lang w:val="ru-RU" w:bidi="ru-RU"/>
              </w:rPr>
              <w:t>2</w:t>
            </w:r>
            <w:r w:rsidR="005E14CC" w:rsidRPr="005E14CC">
              <w:rPr>
                <w:szCs w:val="22"/>
                <w:lang w:val="ru-RU" w:bidi="ru-RU"/>
              </w:rPr>
              <w:t>3</w:t>
            </w:r>
          </w:p>
        </w:tc>
      </w:tr>
      <w:tr w:rsidR="00CF4446" w:rsidRPr="00CF4446"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1DD5E669" w:rsidR="00CF4446" w:rsidRPr="005E14CC" w:rsidRDefault="00713974" w:rsidP="005E14CC">
            <w:pPr>
              <w:tabs>
                <w:tab w:val="left" w:pos="709"/>
                <w:tab w:val="left" w:pos="993"/>
              </w:tabs>
              <w:spacing w:line="276" w:lineRule="auto"/>
              <w:jc w:val="center"/>
              <w:rPr>
                <w:szCs w:val="22"/>
                <w:highlight w:val="yellow"/>
                <w:lang w:val="ru-RU" w:bidi="ru-RU"/>
              </w:rPr>
            </w:pPr>
            <w:r w:rsidRPr="005E14CC">
              <w:rPr>
                <w:szCs w:val="22"/>
                <w:lang w:val="ru-RU" w:bidi="ru-RU"/>
              </w:rPr>
              <w:t>2</w:t>
            </w:r>
            <w:r w:rsidR="005E14CC" w:rsidRPr="005E14CC">
              <w:rPr>
                <w:szCs w:val="22"/>
                <w:lang w:val="ru-RU" w:bidi="ru-RU"/>
              </w:rPr>
              <w:t>3</w:t>
            </w:r>
          </w:p>
        </w:tc>
      </w:tr>
      <w:tr w:rsidR="00CF4446" w:rsidRPr="00CF4446" w14:paraId="1993FDF1" w14:textId="77777777" w:rsidTr="004E4918">
        <w:trPr>
          <w:jc w:val="center"/>
        </w:trPr>
        <w:tc>
          <w:tcPr>
            <w:tcW w:w="988" w:type="dxa"/>
          </w:tcPr>
          <w:p w14:paraId="51F87A2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10.</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31EC673C" w:rsidR="00CF4446" w:rsidRPr="005E14CC" w:rsidRDefault="00713974" w:rsidP="005E14CC">
            <w:pPr>
              <w:tabs>
                <w:tab w:val="left" w:pos="709"/>
                <w:tab w:val="left" w:pos="993"/>
              </w:tabs>
              <w:spacing w:line="276" w:lineRule="auto"/>
              <w:jc w:val="center"/>
              <w:rPr>
                <w:szCs w:val="22"/>
                <w:highlight w:val="yellow"/>
                <w:lang w:val="ru-RU" w:bidi="ru-RU"/>
              </w:rPr>
            </w:pPr>
            <w:r w:rsidRPr="005E14CC">
              <w:rPr>
                <w:szCs w:val="22"/>
                <w:lang w:val="ru-RU" w:bidi="ru-RU"/>
              </w:rPr>
              <w:t>2</w:t>
            </w:r>
            <w:r w:rsidR="005E14CC" w:rsidRPr="005E14CC">
              <w:rPr>
                <w:szCs w:val="22"/>
                <w:lang w:val="ru-RU" w:bidi="ru-RU"/>
              </w:rPr>
              <w:t>4</w:t>
            </w:r>
          </w:p>
        </w:tc>
      </w:tr>
      <w:tr w:rsidR="00CF4446" w:rsidRPr="00CF4446" w14:paraId="0E61F3BB" w14:textId="77777777" w:rsidTr="004E4918">
        <w:trPr>
          <w:jc w:val="center"/>
        </w:trPr>
        <w:tc>
          <w:tcPr>
            <w:tcW w:w="988" w:type="dxa"/>
          </w:tcPr>
          <w:p w14:paraId="5D81BF32"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11.</w:t>
            </w:r>
          </w:p>
        </w:tc>
        <w:tc>
          <w:tcPr>
            <w:tcW w:w="7229" w:type="dxa"/>
          </w:tcPr>
          <w:p w14:paraId="5590C74A"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128" w:type="dxa"/>
          </w:tcPr>
          <w:p w14:paraId="2E3A51D4" w14:textId="6D50BA1F" w:rsidR="00CF4446" w:rsidRPr="005E14CC" w:rsidRDefault="00713974" w:rsidP="005E14CC">
            <w:pPr>
              <w:tabs>
                <w:tab w:val="left" w:pos="709"/>
                <w:tab w:val="left" w:pos="993"/>
              </w:tabs>
              <w:spacing w:line="276" w:lineRule="auto"/>
              <w:jc w:val="center"/>
              <w:rPr>
                <w:szCs w:val="22"/>
                <w:highlight w:val="yellow"/>
                <w:lang w:val="ru-RU" w:bidi="ru-RU"/>
              </w:rPr>
            </w:pPr>
            <w:r w:rsidRPr="005E14CC">
              <w:rPr>
                <w:szCs w:val="22"/>
                <w:lang w:val="ru-RU" w:bidi="ru-RU"/>
              </w:rPr>
              <w:t>2</w:t>
            </w:r>
            <w:r w:rsidR="005E14CC" w:rsidRPr="005E14CC">
              <w:rPr>
                <w:szCs w:val="22"/>
                <w:lang w:val="ru-RU" w:bidi="ru-RU"/>
              </w:rPr>
              <w:t>8</w:t>
            </w:r>
          </w:p>
        </w:tc>
      </w:tr>
      <w:tr w:rsidR="00CF4446" w:rsidRPr="00CF4446" w14:paraId="6BB634D2" w14:textId="77777777" w:rsidTr="004E4918">
        <w:trPr>
          <w:jc w:val="center"/>
        </w:trPr>
        <w:tc>
          <w:tcPr>
            <w:tcW w:w="988" w:type="dxa"/>
          </w:tcPr>
          <w:p w14:paraId="5ED00BD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12.</w:t>
            </w:r>
          </w:p>
        </w:tc>
        <w:tc>
          <w:tcPr>
            <w:tcW w:w="7229" w:type="dxa"/>
          </w:tcPr>
          <w:p w14:paraId="6E645A07"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97DF49E" w:rsidR="00383DDA" w:rsidRPr="005E14CC" w:rsidRDefault="00713974" w:rsidP="005E14CC">
            <w:pPr>
              <w:tabs>
                <w:tab w:val="left" w:pos="709"/>
                <w:tab w:val="left" w:pos="993"/>
              </w:tabs>
              <w:spacing w:line="276" w:lineRule="auto"/>
              <w:jc w:val="center"/>
              <w:rPr>
                <w:szCs w:val="22"/>
                <w:highlight w:val="yellow"/>
                <w:lang w:val="ru-RU" w:bidi="ru-RU"/>
              </w:rPr>
            </w:pPr>
            <w:r w:rsidRPr="005E14CC">
              <w:rPr>
                <w:szCs w:val="22"/>
                <w:lang w:val="ru-RU" w:bidi="ru-RU"/>
              </w:rPr>
              <w:t>2</w:t>
            </w:r>
            <w:r w:rsidR="005E14CC" w:rsidRPr="005E14CC">
              <w:rPr>
                <w:szCs w:val="22"/>
                <w:lang w:val="ru-RU" w:bidi="ru-RU"/>
              </w:rPr>
              <w:t>8</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2EE78288" w:rsidR="002B13D8" w:rsidRDefault="002B13D8" w:rsidP="00C5458E"/>
    <w:p w14:paraId="02877027" w14:textId="20E64C5B" w:rsidR="00CF4446" w:rsidRDefault="00CF4446" w:rsidP="00C5458E"/>
    <w:p w14:paraId="3E0BFDC7" w14:textId="6D13870B" w:rsidR="00CF4446" w:rsidRDefault="00CF4446" w:rsidP="00C5458E"/>
    <w:p w14:paraId="2130A357" w14:textId="77777777" w:rsidR="00CF4446" w:rsidRDefault="00CF4446" w:rsidP="00C5458E"/>
    <w:p w14:paraId="63C5CD16" w14:textId="720067DD" w:rsidR="002B13D8" w:rsidRDefault="002B13D8" w:rsidP="00C5458E"/>
    <w:p w14:paraId="0DDFF423" w14:textId="20D22DDA" w:rsidR="002B13D8" w:rsidRDefault="002B13D8" w:rsidP="00C5458E"/>
    <w:p w14:paraId="15180591" w14:textId="77777777" w:rsidR="006E57BC" w:rsidRDefault="006E57BC" w:rsidP="004A6289">
      <w:pPr>
        <w:pStyle w:val="11"/>
      </w:pPr>
    </w:p>
    <w:p w14:paraId="36C508F2" w14:textId="653DF620" w:rsidR="008C5E84" w:rsidRPr="002B13D8" w:rsidRDefault="008C5E84" w:rsidP="004A6289">
      <w:pPr>
        <w:pStyle w:val="11"/>
      </w:pPr>
      <w:r w:rsidRPr="002B13D8">
        <w:lastRenderedPageBreak/>
        <w:t xml:space="preserve">1 . Наименование дисциплины </w:t>
      </w:r>
    </w:p>
    <w:p w14:paraId="79E02F5D" w14:textId="1049AA9F" w:rsidR="00FB0A0D" w:rsidRDefault="001601B7" w:rsidP="001601B7">
      <w:pPr>
        <w:ind w:left="426"/>
        <w:rPr>
          <w:sz w:val="28"/>
          <w:szCs w:val="28"/>
        </w:rPr>
      </w:pPr>
      <w:r>
        <w:rPr>
          <w:sz w:val="28"/>
          <w:szCs w:val="28"/>
        </w:rPr>
        <w:t>«</w:t>
      </w:r>
      <w:r w:rsidR="006C6650">
        <w:rPr>
          <w:sz w:val="28"/>
          <w:szCs w:val="28"/>
        </w:rPr>
        <w:t xml:space="preserve">История </w:t>
      </w:r>
      <w:r w:rsidR="006A05FD">
        <w:rPr>
          <w:sz w:val="28"/>
          <w:szCs w:val="28"/>
        </w:rPr>
        <w:t>этики</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77777777" w:rsidR="00DA10E1" w:rsidRPr="00FB0A0D" w:rsidRDefault="00DA10E1" w:rsidP="00DA10E1">
      <w:pPr>
        <w:pStyle w:val="Default"/>
        <w:jc w:val="both"/>
        <w:rPr>
          <w:color w:val="auto"/>
          <w:sz w:val="28"/>
          <w:szCs w:val="28"/>
        </w:rPr>
      </w:pPr>
    </w:p>
    <w:tbl>
      <w:tblPr>
        <w:tblStyle w:val="aa"/>
        <w:tblW w:w="5078" w:type="pct"/>
        <w:tblInd w:w="-147" w:type="dxa"/>
        <w:tblLook w:val="04A0" w:firstRow="1" w:lastRow="0" w:firstColumn="1" w:lastColumn="0" w:noHBand="0" w:noVBand="1"/>
      </w:tblPr>
      <w:tblGrid>
        <w:gridCol w:w="1453"/>
        <w:gridCol w:w="2150"/>
        <w:gridCol w:w="3225"/>
        <w:gridCol w:w="3095"/>
      </w:tblGrid>
      <w:tr w:rsidR="002B13D8" w:rsidRPr="00383DDA" w14:paraId="373CEF42" w14:textId="77777777" w:rsidTr="001E7CF5">
        <w:tc>
          <w:tcPr>
            <w:tcW w:w="732"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1083" w:type="pct"/>
          </w:tcPr>
          <w:p w14:paraId="74AFE5AE" w14:textId="77777777" w:rsidR="002B13D8" w:rsidRPr="00383DDA" w:rsidRDefault="002B13D8" w:rsidP="002445A8">
            <w:pPr>
              <w:tabs>
                <w:tab w:val="left" w:pos="540"/>
              </w:tabs>
              <w:contextualSpacing/>
              <w:jc w:val="both"/>
              <w:rPr>
                <w:sz w:val="22"/>
                <w:szCs w:val="22"/>
              </w:rPr>
            </w:pPr>
            <w:r w:rsidRPr="00383DDA">
              <w:rPr>
                <w:sz w:val="22"/>
                <w:szCs w:val="22"/>
              </w:rPr>
              <w:t>Наименование компетенции</w:t>
            </w:r>
          </w:p>
        </w:tc>
        <w:tc>
          <w:tcPr>
            <w:tcW w:w="1631" w:type="pct"/>
          </w:tcPr>
          <w:p w14:paraId="1B0B4BC2" w14:textId="29A590E6" w:rsidR="002B13D8" w:rsidRPr="00383DDA" w:rsidRDefault="002B13D8" w:rsidP="00894DAE">
            <w:pPr>
              <w:tabs>
                <w:tab w:val="left" w:pos="540"/>
              </w:tabs>
              <w:contextualSpacing/>
              <w:jc w:val="both"/>
              <w:rPr>
                <w:sz w:val="22"/>
                <w:szCs w:val="22"/>
              </w:rPr>
            </w:pPr>
            <w:r w:rsidRPr="00383DDA">
              <w:rPr>
                <w:sz w:val="22"/>
                <w:szCs w:val="22"/>
              </w:rPr>
              <w:t>Индикаторы достижения компетенции</w:t>
            </w:r>
          </w:p>
        </w:tc>
        <w:tc>
          <w:tcPr>
            <w:tcW w:w="1553" w:type="pct"/>
          </w:tcPr>
          <w:p w14:paraId="1B661B95" w14:textId="3EF7DB10" w:rsidR="002B13D8" w:rsidRPr="00383DDA" w:rsidRDefault="002B13D8" w:rsidP="00894DAE">
            <w:pPr>
              <w:tabs>
                <w:tab w:val="left" w:pos="540"/>
              </w:tabs>
              <w:contextualSpacing/>
              <w:jc w:val="both"/>
              <w:rPr>
                <w:sz w:val="22"/>
                <w:szCs w:val="22"/>
              </w:rPr>
            </w:pPr>
            <w:r w:rsidRPr="00383DDA">
              <w:rPr>
                <w:sz w:val="22"/>
                <w:szCs w:val="22"/>
              </w:rPr>
              <w:t>Результаты обучения (умения и знания), соотнесенные с компетенциями/индикаторами достижения компетенции</w:t>
            </w:r>
          </w:p>
        </w:tc>
      </w:tr>
      <w:tr w:rsidR="004B6F5A" w:rsidRPr="00383DDA" w14:paraId="00B94995" w14:textId="77777777" w:rsidTr="001E7CF5">
        <w:tc>
          <w:tcPr>
            <w:tcW w:w="732" w:type="pct"/>
          </w:tcPr>
          <w:p w14:paraId="12C2DC80" w14:textId="5D13A1BF" w:rsidR="004B6F5A" w:rsidRPr="00383DDA" w:rsidRDefault="004B6F5A" w:rsidP="004B6F5A">
            <w:pPr>
              <w:tabs>
                <w:tab w:val="left" w:pos="540"/>
              </w:tabs>
              <w:contextualSpacing/>
              <w:jc w:val="both"/>
              <w:rPr>
                <w:sz w:val="22"/>
                <w:szCs w:val="22"/>
              </w:rPr>
            </w:pPr>
            <w:r>
              <w:rPr>
                <w:sz w:val="22"/>
                <w:szCs w:val="22"/>
              </w:rPr>
              <w:t>ОПК-1</w:t>
            </w:r>
          </w:p>
        </w:tc>
        <w:tc>
          <w:tcPr>
            <w:tcW w:w="1083" w:type="pct"/>
          </w:tcPr>
          <w:p w14:paraId="5891DCBC" w14:textId="70B52E48" w:rsidR="004B6F5A" w:rsidRPr="00383DDA" w:rsidRDefault="004B6F5A" w:rsidP="00F84E2F">
            <w:pPr>
              <w:tabs>
                <w:tab w:val="left" w:pos="540"/>
              </w:tabs>
              <w:contextualSpacing/>
              <w:rPr>
                <w:sz w:val="22"/>
                <w:szCs w:val="22"/>
              </w:rPr>
            </w:pPr>
            <w:r>
              <w:rPr>
                <w:color w:val="000000"/>
                <w:lang w:eastAsia="en-US"/>
              </w:rPr>
              <w:t xml:space="preserve">Способен применять методы и приемы логического анализа, работать с научными текстами и содержащимися в них смысловыми конструкциями  </w:t>
            </w:r>
          </w:p>
        </w:tc>
        <w:tc>
          <w:tcPr>
            <w:tcW w:w="1631" w:type="pct"/>
          </w:tcPr>
          <w:p w14:paraId="7A7241CD" w14:textId="77777777" w:rsidR="004B6F5A" w:rsidRDefault="004B6F5A" w:rsidP="00BA42BC">
            <w:pPr>
              <w:rPr>
                <w:lang w:eastAsia="en-US"/>
              </w:rPr>
            </w:pPr>
            <w:r>
              <w:rPr>
                <w:lang w:eastAsia="en-US"/>
              </w:rPr>
              <w:t>1.Работает с научными текстами и содержащимися в них смысловыми конструкциями, применяя методы и приемы логического анализа.</w:t>
            </w:r>
          </w:p>
          <w:p w14:paraId="5F78535D" w14:textId="77777777" w:rsidR="00BA42BC" w:rsidRDefault="00BA42BC" w:rsidP="00BA42BC">
            <w:pPr>
              <w:tabs>
                <w:tab w:val="left" w:pos="540"/>
              </w:tabs>
              <w:contextualSpacing/>
              <w:rPr>
                <w:lang w:eastAsia="en-US"/>
              </w:rPr>
            </w:pPr>
          </w:p>
          <w:p w14:paraId="08BEC651" w14:textId="77777777" w:rsidR="00BA42BC" w:rsidRDefault="00BA42BC" w:rsidP="00BA42BC">
            <w:pPr>
              <w:tabs>
                <w:tab w:val="left" w:pos="540"/>
              </w:tabs>
              <w:contextualSpacing/>
              <w:rPr>
                <w:lang w:eastAsia="en-US"/>
              </w:rPr>
            </w:pPr>
          </w:p>
          <w:p w14:paraId="6ECE0803" w14:textId="540CC3C2" w:rsidR="004B6F5A" w:rsidRPr="00383DDA" w:rsidRDefault="004B6F5A" w:rsidP="00BA42BC">
            <w:pPr>
              <w:tabs>
                <w:tab w:val="left" w:pos="540"/>
              </w:tabs>
              <w:contextualSpacing/>
              <w:rPr>
                <w:sz w:val="22"/>
                <w:szCs w:val="22"/>
              </w:rPr>
            </w:pPr>
            <w:r>
              <w:rPr>
                <w:lang w:eastAsia="en-US"/>
              </w:rPr>
              <w:t>2. Корректирует смысловые конструкции, применяя методы и приемы логического анализа.</w:t>
            </w:r>
          </w:p>
        </w:tc>
        <w:tc>
          <w:tcPr>
            <w:tcW w:w="1553" w:type="pct"/>
          </w:tcPr>
          <w:p w14:paraId="733E88B3" w14:textId="0089DDB2" w:rsidR="004B6F5A" w:rsidRPr="00D4053D" w:rsidRDefault="004B6F5A" w:rsidP="004B6F5A">
            <w:pPr>
              <w:tabs>
                <w:tab w:val="left" w:pos="540"/>
              </w:tabs>
              <w:jc w:val="both"/>
              <w:rPr>
                <w:bCs/>
                <w:sz w:val="22"/>
                <w:szCs w:val="22"/>
                <w:lang w:eastAsia="en-US"/>
              </w:rPr>
            </w:pPr>
            <w:r>
              <w:rPr>
                <w:b/>
                <w:sz w:val="22"/>
                <w:szCs w:val="22"/>
                <w:lang w:eastAsia="en-US"/>
              </w:rPr>
              <w:t>знать:</w:t>
            </w:r>
            <w:r w:rsidR="00D4053D">
              <w:rPr>
                <w:b/>
                <w:sz w:val="22"/>
                <w:szCs w:val="22"/>
                <w:lang w:eastAsia="en-US"/>
              </w:rPr>
              <w:t xml:space="preserve"> </w:t>
            </w:r>
            <w:r w:rsidR="00D4053D" w:rsidRPr="00D4053D">
              <w:rPr>
                <w:bCs/>
                <w:sz w:val="22"/>
                <w:szCs w:val="22"/>
                <w:lang w:eastAsia="en-US"/>
              </w:rPr>
              <w:t>принципы работы с научными текстами</w:t>
            </w:r>
            <w:r w:rsidR="00D4053D">
              <w:rPr>
                <w:bCs/>
                <w:sz w:val="22"/>
                <w:szCs w:val="22"/>
                <w:lang w:eastAsia="en-US"/>
              </w:rPr>
              <w:t>, знать методы и приемы логического анализа</w:t>
            </w:r>
          </w:p>
          <w:p w14:paraId="410F2C78" w14:textId="3CDC24D7" w:rsidR="004B6F5A" w:rsidRDefault="004B6F5A" w:rsidP="004B6F5A">
            <w:pPr>
              <w:tabs>
                <w:tab w:val="left" w:pos="540"/>
              </w:tabs>
              <w:jc w:val="both"/>
              <w:rPr>
                <w:bCs/>
                <w:sz w:val="22"/>
                <w:szCs w:val="22"/>
                <w:lang w:eastAsia="en-US"/>
              </w:rPr>
            </w:pPr>
            <w:r>
              <w:rPr>
                <w:b/>
                <w:sz w:val="22"/>
                <w:szCs w:val="22"/>
                <w:lang w:eastAsia="en-US"/>
              </w:rPr>
              <w:t>уметь:</w:t>
            </w:r>
            <w:r w:rsidR="00D4053D">
              <w:rPr>
                <w:b/>
                <w:sz w:val="22"/>
                <w:szCs w:val="22"/>
                <w:lang w:eastAsia="en-US"/>
              </w:rPr>
              <w:t xml:space="preserve"> </w:t>
            </w:r>
            <w:r w:rsidR="00D4053D">
              <w:rPr>
                <w:bCs/>
                <w:sz w:val="22"/>
                <w:szCs w:val="22"/>
                <w:lang w:eastAsia="en-US"/>
              </w:rPr>
              <w:t>анализировать научные тексты и содержащиеся в них смысловые конструкции, используя основные методы логического анализа</w:t>
            </w:r>
          </w:p>
          <w:p w14:paraId="22E253E9" w14:textId="77777777" w:rsidR="00BA42BC" w:rsidRDefault="00BA42BC" w:rsidP="004B6F5A">
            <w:pPr>
              <w:tabs>
                <w:tab w:val="left" w:pos="540"/>
              </w:tabs>
              <w:jc w:val="both"/>
              <w:rPr>
                <w:b/>
                <w:sz w:val="22"/>
                <w:szCs w:val="22"/>
                <w:lang w:eastAsia="en-US"/>
              </w:rPr>
            </w:pPr>
          </w:p>
          <w:p w14:paraId="647E0E7D" w14:textId="4D933197" w:rsidR="00D4053D" w:rsidRPr="00D4053D" w:rsidRDefault="00D4053D" w:rsidP="004B6F5A">
            <w:pPr>
              <w:tabs>
                <w:tab w:val="left" w:pos="540"/>
              </w:tabs>
              <w:jc w:val="both"/>
              <w:rPr>
                <w:bCs/>
                <w:sz w:val="22"/>
                <w:szCs w:val="22"/>
                <w:lang w:eastAsia="en-US"/>
              </w:rPr>
            </w:pPr>
            <w:r w:rsidRPr="00D4053D">
              <w:rPr>
                <w:b/>
                <w:sz w:val="22"/>
                <w:szCs w:val="22"/>
                <w:lang w:eastAsia="en-US"/>
              </w:rPr>
              <w:t>знать:</w:t>
            </w:r>
            <w:r>
              <w:rPr>
                <w:b/>
                <w:sz w:val="22"/>
                <w:szCs w:val="22"/>
                <w:lang w:eastAsia="en-US"/>
              </w:rPr>
              <w:t xml:space="preserve"> </w:t>
            </w:r>
            <w:r>
              <w:rPr>
                <w:bCs/>
                <w:sz w:val="22"/>
                <w:szCs w:val="22"/>
                <w:lang w:eastAsia="en-US"/>
              </w:rPr>
              <w:t>методы и приемы логического анализа для корректировки смысловых конструкций</w:t>
            </w:r>
          </w:p>
          <w:p w14:paraId="08A0032E" w14:textId="04FAEFBC" w:rsidR="00D4053D" w:rsidRPr="00D4053D" w:rsidRDefault="00D4053D" w:rsidP="004B6F5A">
            <w:pPr>
              <w:tabs>
                <w:tab w:val="left" w:pos="540"/>
              </w:tabs>
              <w:jc w:val="both"/>
              <w:rPr>
                <w:b/>
                <w:sz w:val="22"/>
                <w:szCs w:val="22"/>
                <w:lang w:eastAsia="en-US"/>
              </w:rPr>
            </w:pPr>
            <w:r w:rsidRPr="00D4053D">
              <w:rPr>
                <w:b/>
                <w:sz w:val="22"/>
                <w:szCs w:val="22"/>
                <w:lang w:eastAsia="en-US"/>
              </w:rPr>
              <w:t>уметь:</w:t>
            </w:r>
            <w:r>
              <w:rPr>
                <w:b/>
                <w:sz w:val="22"/>
                <w:szCs w:val="22"/>
                <w:lang w:eastAsia="en-US"/>
              </w:rPr>
              <w:t xml:space="preserve"> </w:t>
            </w:r>
            <w:r w:rsidRPr="00D4053D">
              <w:rPr>
                <w:bCs/>
                <w:sz w:val="22"/>
                <w:szCs w:val="22"/>
                <w:lang w:eastAsia="en-US"/>
              </w:rPr>
              <w:t>корр</w:t>
            </w:r>
            <w:r>
              <w:rPr>
                <w:bCs/>
                <w:sz w:val="22"/>
                <w:szCs w:val="22"/>
                <w:lang w:eastAsia="en-US"/>
              </w:rPr>
              <w:t>е</w:t>
            </w:r>
            <w:r w:rsidRPr="00D4053D">
              <w:rPr>
                <w:bCs/>
                <w:sz w:val="22"/>
                <w:szCs w:val="22"/>
                <w:lang w:eastAsia="en-US"/>
              </w:rPr>
              <w:t>ктировать</w:t>
            </w:r>
            <w:r>
              <w:rPr>
                <w:bCs/>
                <w:sz w:val="22"/>
                <w:szCs w:val="22"/>
                <w:lang w:eastAsia="en-US"/>
              </w:rPr>
              <w:t xml:space="preserve"> и редактировать смысловые конструкции с применением основных методов логического анализа</w:t>
            </w:r>
          </w:p>
          <w:p w14:paraId="7116549F" w14:textId="56EC8C97" w:rsidR="004B6F5A" w:rsidRPr="00383DDA" w:rsidRDefault="004B6F5A" w:rsidP="004B6F5A">
            <w:pPr>
              <w:tabs>
                <w:tab w:val="left" w:pos="540"/>
              </w:tabs>
              <w:contextualSpacing/>
              <w:jc w:val="both"/>
              <w:rPr>
                <w:sz w:val="22"/>
                <w:szCs w:val="22"/>
              </w:rPr>
            </w:pPr>
          </w:p>
        </w:tc>
      </w:tr>
      <w:tr w:rsidR="00846C98" w:rsidRPr="00383DDA" w14:paraId="72115296" w14:textId="77777777" w:rsidTr="001E7CF5">
        <w:tc>
          <w:tcPr>
            <w:tcW w:w="732" w:type="pct"/>
          </w:tcPr>
          <w:p w14:paraId="37B37F6F" w14:textId="0290266A" w:rsidR="00846C98" w:rsidRPr="00383DDA" w:rsidRDefault="00846C98" w:rsidP="00846C98">
            <w:pPr>
              <w:tabs>
                <w:tab w:val="left" w:pos="540"/>
              </w:tabs>
              <w:contextualSpacing/>
              <w:jc w:val="both"/>
              <w:rPr>
                <w:sz w:val="22"/>
                <w:szCs w:val="22"/>
              </w:rPr>
            </w:pPr>
            <w:r w:rsidRPr="00383DDA">
              <w:rPr>
                <w:sz w:val="22"/>
                <w:szCs w:val="22"/>
              </w:rPr>
              <w:t xml:space="preserve"> </w:t>
            </w:r>
            <w:r>
              <w:rPr>
                <w:sz w:val="22"/>
                <w:szCs w:val="22"/>
              </w:rPr>
              <w:t>ОПК-9</w:t>
            </w:r>
          </w:p>
        </w:tc>
        <w:tc>
          <w:tcPr>
            <w:tcW w:w="1083" w:type="pct"/>
          </w:tcPr>
          <w:p w14:paraId="7C2C9199" w14:textId="63673879" w:rsidR="00846C98" w:rsidRPr="00383DDA" w:rsidRDefault="00846C98" w:rsidP="00F84E2F">
            <w:pPr>
              <w:jc w:val="both"/>
              <w:rPr>
                <w:sz w:val="22"/>
                <w:szCs w:val="22"/>
              </w:rPr>
            </w:pPr>
            <w:r>
              <w:rPr>
                <w:color w:val="000000"/>
              </w:rPr>
              <w:t xml:space="preserve">Способен применять в сфере своей профессиональной деятельности категории и принципы этики, эстетики, философии религии </w:t>
            </w:r>
          </w:p>
        </w:tc>
        <w:tc>
          <w:tcPr>
            <w:tcW w:w="1631" w:type="pct"/>
          </w:tcPr>
          <w:p w14:paraId="192EC589" w14:textId="7DE0A66B" w:rsidR="00846C98" w:rsidRPr="00AA5EB7" w:rsidRDefault="00BA42BC" w:rsidP="00BA42BC">
            <w:r>
              <w:t>1.Демонстрирует знание категорий и принципов</w:t>
            </w:r>
            <w:r w:rsidR="00846C98" w:rsidRPr="00AA5EB7">
              <w:t xml:space="preserve"> этики, эстетики, философии религии.</w:t>
            </w:r>
          </w:p>
          <w:p w14:paraId="0D02E90C" w14:textId="77777777" w:rsidR="00BA42BC" w:rsidRDefault="00BA42BC" w:rsidP="00BA42BC">
            <w:pPr>
              <w:tabs>
                <w:tab w:val="left" w:pos="540"/>
              </w:tabs>
              <w:contextualSpacing/>
            </w:pPr>
          </w:p>
          <w:p w14:paraId="4BD5D7BC" w14:textId="77777777" w:rsidR="00BA42BC" w:rsidRDefault="00BA42BC" w:rsidP="00BA42BC">
            <w:pPr>
              <w:tabs>
                <w:tab w:val="left" w:pos="540"/>
              </w:tabs>
              <w:contextualSpacing/>
            </w:pPr>
          </w:p>
          <w:p w14:paraId="7E011D23" w14:textId="77777777" w:rsidR="00BA42BC" w:rsidRDefault="00BA42BC" w:rsidP="00BA42BC">
            <w:pPr>
              <w:tabs>
                <w:tab w:val="left" w:pos="540"/>
              </w:tabs>
              <w:contextualSpacing/>
            </w:pPr>
          </w:p>
          <w:p w14:paraId="3F3E4855" w14:textId="77777777" w:rsidR="00BA42BC" w:rsidRDefault="00BA42BC" w:rsidP="00BA42BC">
            <w:pPr>
              <w:tabs>
                <w:tab w:val="left" w:pos="540"/>
              </w:tabs>
              <w:contextualSpacing/>
            </w:pPr>
          </w:p>
          <w:p w14:paraId="6DDF9DCF" w14:textId="77777777" w:rsidR="00BA42BC" w:rsidRDefault="00BA42BC" w:rsidP="00BA42BC">
            <w:pPr>
              <w:tabs>
                <w:tab w:val="left" w:pos="540"/>
              </w:tabs>
              <w:contextualSpacing/>
            </w:pPr>
          </w:p>
          <w:p w14:paraId="54DA9756" w14:textId="273D1872" w:rsidR="00846C98" w:rsidRPr="00383DDA" w:rsidRDefault="00846C98" w:rsidP="00BA42BC">
            <w:pPr>
              <w:tabs>
                <w:tab w:val="left" w:pos="540"/>
              </w:tabs>
              <w:contextualSpacing/>
              <w:rPr>
                <w:sz w:val="22"/>
                <w:szCs w:val="22"/>
              </w:rPr>
            </w:pPr>
            <w:r w:rsidRPr="00AA5EB7">
              <w:t>2. Применяет в сфере своей профессиональной деятельности категории и принципы этики, эстетики, философии религии</w:t>
            </w:r>
          </w:p>
        </w:tc>
        <w:tc>
          <w:tcPr>
            <w:tcW w:w="1553" w:type="pct"/>
          </w:tcPr>
          <w:p w14:paraId="4040920B" w14:textId="57CE86C6" w:rsidR="00846C98" w:rsidRPr="00D4053D" w:rsidRDefault="00846C98" w:rsidP="00846C98">
            <w:pPr>
              <w:tabs>
                <w:tab w:val="left" w:pos="540"/>
              </w:tabs>
              <w:contextualSpacing/>
              <w:jc w:val="both"/>
              <w:rPr>
                <w:bCs/>
                <w:sz w:val="22"/>
                <w:szCs w:val="22"/>
              </w:rPr>
            </w:pPr>
            <w:r w:rsidRPr="00EE4C4D">
              <w:rPr>
                <w:b/>
                <w:sz w:val="22"/>
                <w:szCs w:val="22"/>
              </w:rPr>
              <w:t>знать:</w:t>
            </w:r>
            <w:r w:rsidR="00D4053D">
              <w:rPr>
                <w:b/>
                <w:sz w:val="22"/>
                <w:szCs w:val="22"/>
              </w:rPr>
              <w:t xml:space="preserve"> </w:t>
            </w:r>
            <w:r w:rsidR="00D4053D">
              <w:rPr>
                <w:bCs/>
                <w:sz w:val="22"/>
                <w:szCs w:val="22"/>
              </w:rPr>
              <w:t>основные категории и принципы этики, эстетики, философии, религии</w:t>
            </w:r>
          </w:p>
          <w:p w14:paraId="25775DF8" w14:textId="240C83A4" w:rsidR="00846C98" w:rsidRPr="00D4053D" w:rsidRDefault="00846C98" w:rsidP="00846C98">
            <w:pPr>
              <w:tabs>
                <w:tab w:val="left" w:pos="540"/>
              </w:tabs>
              <w:contextualSpacing/>
              <w:jc w:val="both"/>
              <w:rPr>
                <w:bCs/>
                <w:sz w:val="22"/>
                <w:szCs w:val="22"/>
              </w:rPr>
            </w:pPr>
            <w:r w:rsidRPr="00EE4C4D">
              <w:rPr>
                <w:b/>
                <w:sz w:val="22"/>
                <w:szCs w:val="22"/>
              </w:rPr>
              <w:t>уметь:</w:t>
            </w:r>
            <w:r w:rsidR="00D4053D">
              <w:rPr>
                <w:bCs/>
                <w:sz w:val="22"/>
                <w:szCs w:val="22"/>
              </w:rPr>
              <w:t xml:space="preserve"> анализировать и применять на практике знание основных принципов и категорий этики, эстетики, философии и религии</w:t>
            </w:r>
          </w:p>
          <w:p w14:paraId="4588FF99" w14:textId="77777777" w:rsidR="00BA42BC" w:rsidRDefault="00BA42BC" w:rsidP="00D4053D">
            <w:pPr>
              <w:tabs>
                <w:tab w:val="left" w:pos="540"/>
              </w:tabs>
              <w:contextualSpacing/>
              <w:jc w:val="both"/>
              <w:rPr>
                <w:b/>
                <w:bCs/>
                <w:sz w:val="22"/>
                <w:szCs w:val="22"/>
              </w:rPr>
            </w:pPr>
          </w:p>
          <w:p w14:paraId="288CEC63" w14:textId="23246024" w:rsidR="00D4053D" w:rsidRPr="00D4053D" w:rsidRDefault="00D4053D" w:rsidP="00D4053D">
            <w:pPr>
              <w:tabs>
                <w:tab w:val="left" w:pos="540"/>
              </w:tabs>
              <w:contextualSpacing/>
              <w:jc w:val="both"/>
              <w:rPr>
                <w:sz w:val="22"/>
                <w:szCs w:val="22"/>
              </w:rPr>
            </w:pPr>
            <w:r w:rsidRPr="00D4053D">
              <w:rPr>
                <w:b/>
                <w:bCs/>
                <w:sz w:val="22"/>
                <w:szCs w:val="22"/>
              </w:rPr>
              <w:t>знать:</w:t>
            </w:r>
            <w:r>
              <w:rPr>
                <w:sz w:val="22"/>
                <w:szCs w:val="22"/>
              </w:rPr>
              <w:t xml:space="preserve"> </w:t>
            </w:r>
            <w:r w:rsidR="00F71F15" w:rsidRPr="00F71F15">
              <w:rPr>
                <w:sz w:val="22"/>
                <w:szCs w:val="22"/>
              </w:rPr>
              <w:t>основные категории и принципы этики, эстетики, философии, религии</w:t>
            </w:r>
            <w:r w:rsidR="00F71F15">
              <w:rPr>
                <w:sz w:val="22"/>
                <w:szCs w:val="22"/>
              </w:rPr>
              <w:t xml:space="preserve"> в сфере своей профессиональной деятельности</w:t>
            </w:r>
          </w:p>
          <w:p w14:paraId="60ECA8B7" w14:textId="2222AC49" w:rsidR="00D4053D" w:rsidRPr="00F71F15" w:rsidRDefault="00D4053D" w:rsidP="00D4053D">
            <w:pPr>
              <w:tabs>
                <w:tab w:val="left" w:pos="540"/>
              </w:tabs>
              <w:contextualSpacing/>
              <w:jc w:val="both"/>
              <w:rPr>
                <w:sz w:val="22"/>
                <w:szCs w:val="22"/>
              </w:rPr>
            </w:pPr>
            <w:r w:rsidRPr="00D4053D">
              <w:rPr>
                <w:b/>
                <w:bCs/>
                <w:sz w:val="22"/>
                <w:szCs w:val="22"/>
              </w:rPr>
              <w:t>уметь:</w:t>
            </w:r>
            <w:r w:rsidR="00F71F15">
              <w:rPr>
                <w:b/>
                <w:bCs/>
                <w:sz w:val="22"/>
                <w:szCs w:val="22"/>
              </w:rPr>
              <w:t xml:space="preserve"> </w:t>
            </w:r>
            <w:r w:rsidR="00F71F15">
              <w:rPr>
                <w:sz w:val="22"/>
                <w:szCs w:val="22"/>
              </w:rPr>
              <w:t xml:space="preserve">применять базовые категории и принципы </w:t>
            </w:r>
            <w:r w:rsidR="00F71F15" w:rsidRPr="00F71F15">
              <w:rPr>
                <w:sz w:val="22"/>
                <w:szCs w:val="22"/>
              </w:rPr>
              <w:t>этики, эстетики, философии, религии в сфере своей профессиональной деятельности</w:t>
            </w:r>
          </w:p>
        </w:tc>
      </w:tr>
    </w:tbl>
    <w:p w14:paraId="30153B51" w14:textId="64A74CF2" w:rsidR="00EE4C4D" w:rsidRDefault="00EE4C4D" w:rsidP="004858E1">
      <w:pPr>
        <w:pStyle w:val="1"/>
        <w:spacing w:before="0"/>
        <w:jc w:val="both"/>
        <w:rPr>
          <w:rFonts w:ascii="Times New Roman" w:hAnsi="Times New Roman" w:cs="Times New Roman"/>
          <w:iCs/>
          <w:sz w:val="28"/>
          <w:szCs w:val="28"/>
        </w:rPr>
      </w:pPr>
    </w:p>
    <w:p w14:paraId="013FDE52" w14:textId="0A40B3AD" w:rsidR="009343A6" w:rsidRDefault="009343A6" w:rsidP="009343A6"/>
    <w:p w14:paraId="6F39BD0D" w14:textId="77777777" w:rsidR="009343A6" w:rsidRPr="009343A6" w:rsidRDefault="009343A6" w:rsidP="009343A6"/>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B9A03CF" w14:textId="339E6C0B" w:rsidR="00BA42BC" w:rsidRDefault="00EE7471" w:rsidP="0044606D">
      <w:pPr>
        <w:ind w:firstLine="709"/>
        <w:jc w:val="both"/>
        <w:rPr>
          <w:sz w:val="28"/>
          <w:szCs w:val="28"/>
        </w:rPr>
      </w:pPr>
      <w:r w:rsidRPr="00C14003">
        <w:rPr>
          <w:sz w:val="28"/>
          <w:szCs w:val="28"/>
        </w:rPr>
        <w:t>Дисциплина «</w:t>
      </w:r>
      <w:r w:rsidR="00245C8C">
        <w:rPr>
          <w:sz w:val="28"/>
          <w:szCs w:val="28"/>
        </w:rPr>
        <w:t>История этики</w:t>
      </w:r>
      <w:r w:rsidRPr="00C14003">
        <w:rPr>
          <w:sz w:val="28"/>
          <w:szCs w:val="28"/>
        </w:rPr>
        <w:t xml:space="preserve">» </w:t>
      </w:r>
      <w:r w:rsidR="00F22014" w:rsidRPr="000D6AEE">
        <w:rPr>
          <w:sz w:val="28"/>
          <w:szCs w:val="28"/>
        </w:rPr>
        <w:t xml:space="preserve">входит в </w:t>
      </w:r>
      <w:r w:rsidR="00BA42BC">
        <w:rPr>
          <w:sz w:val="28"/>
          <w:szCs w:val="28"/>
        </w:rPr>
        <w:t>общепрофессиональный цикл обязательной части. Блок 1. Дисциплины (модули).</w:t>
      </w:r>
    </w:p>
    <w:p w14:paraId="1228C18F" w14:textId="559FB971" w:rsidR="0044606D" w:rsidRPr="0044606D" w:rsidRDefault="0044606D" w:rsidP="0044606D">
      <w:pPr>
        <w:ind w:firstLine="709"/>
        <w:jc w:val="both"/>
        <w:rPr>
          <w:sz w:val="28"/>
          <w:szCs w:val="28"/>
        </w:rPr>
      </w:pPr>
      <w:r w:rsidRPr="0044606D">
        <w:rPr>
          <w:sz w:val="28"/>
          <w:szCs w:val="28"/>
        </w:rPr>
        <w:t>Дисциплина «</w:t>
      </w:r>
      <w:r w:rsidR="00245C8C">
        <w:rPr>
          <w:sz w:val="28"/>
          <w:szCs w:val="28"/>
        </w:rPr>
        <w:t>История этики</w:t>
      </w:r>
      <w:r w:rsidRPr="0044606D">
        <w:rPr>
          <w:sz w:val="28"/>
          <w:szCs w:val="28"/>
        </w:rPr>
        <w:t xml:space="preserve">» базируется на знаниях, полученных в результате изучения дисциплин </w:t>
      </w:r>
      <w:r w:rsidR="00AB56ED" w:rsidRPr="00F71F15">
        <w:rPr>
          <w:sz w:val="28"/>
          <w:szCs w:val="28"/>
        </w:rPr>
        <w:t>«</w:t>
      </w:r>
      <w:r w:rsidR="00F71F15" w:rsidRPr="00F71F15">
        <w:rPr>
          <w:sz w:val="28"/>
          <w:szCs w:val="28"/>
        </w:rPr>
        <w:t>История</w:t>
      </w:r>
      <w:r w:rsidR="00AB56ED" w:rsidRPr="00F71F15">
        <w:rPr>
          <w:sz w:val="28"/>
          <w:szCs w:val="28"/>
        </w:rPr>
        <w:t>», «</w:t>
      </w:r>
      <w:r w:rsidR="00F71F15" w:rsidRPr="00F71F15">
        <w:rPr>
          <w:sz w:val="28"/>
          <w:szCs w:val="28"/>
        </w:rPr>
        <w:t>Обществознание</w:t>
      </w:r>
      <w:r w:rsidRPr="00F71F15">
        <w:rPr>
          <w:sz w:val="28"/>
          <w:szCs w:val="28"/>
        </w:rPr>
        <w:t>» (из школьно</w:t>
      </w:r>
      <w:r w:rsidR="00AB56ED" w:rsidRPr="00F71F15">
        <w:rPr>
          <w:sz w:val="28"/>
          <w:szCs w:val="28"/>
        </w:rPr>
        <w:t>го курса обучения)</w:t>
      </w:r>
      <w:r w:rsidR="00F71F15" w:rsidRPr="00F71F15">
        <w:rPr>
          <w:sz w:val="28"/>
          <w:szCs w:val="28"/>
        </w:rPr>
        <w:t>.</w:t>
      </w:r>
      <w:r w:rsidR="00AB56ED" w:rsidRPr="00F71F15">
        <w:rPr>
          <w:sz w:val="28"/>
          <w:szCs w:val="28"/>
        </w:rPr>
        <w:t xml:space="preserve"> </w:t>
      </w:r>
      <w:bookmarkStart w:id="4" w:name="_Hlk99611414"/>
      <w:r w:rsidR="00AB56ED" w:rsidRPr="00F71F15">
        <w:rPr>
          <w:sz w:val="28"/>
          <w:szCs w:val="28"/>
        </w:rPr>
        <w:t>Дисциплина «</w:t>
      </w:r>
      <w:r w:rsidR="00245C8C">
        <w:rPr>
          <w:sz w:val="28"/>
          <w:szCs w:val="28"/>
        </w:rPr>
        <w:t>История этики</w:t>
      </w:r>
      <w:r w:rsidRPr="00F71F15">
        <w:rPr>
          <w:sz w:val="28"/>
          <w:szCs w:val="28"/>
        </w:rPr>
        <w:t>»</w:t>
      </w:r>
      <w:r w:rsidRPr="0044606D">
        <w:rPr>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bookmarkEnd w:id="4"/>
    </w:p>
    <w:p w14:paraId="30834941" w14:textId="32F0F43F" w:rsidR="0044606D" w:rsidRDefault="0044606D" w:rsidP="0044606D">
      <w:pPr>
        <w:ind w:firstLine="709"/>
        <w:jc w:val="both"/>
        <w:rPr>
          <w:sz w:val="28"/>
          <w:szCs w:val="28"/>
        </w:rPr>
      </w:pPr>
      <w:bookmarkStart w:id="5" w:name="_Hlk99611399"/>
      <w:r w:rsidRPr="0044606D">
        <w:rPr>
          <w:sz w:val="28"/>
          <w:szCs w:val="28"/>
        </w:rPr>
        <w:t>Дисциплина «</w:t>
      </w:r>
      <w:r w:rsidR="00245C8C">
        <w:rPr>
          <w:sz w:val="28"/>
          <w:szCs w:val="28"/>
        </w:rPr>
        <w:t>История этики</w:t>
      </w:r>
      <w:r w:rsidRPr="0044606D">
        <w:rPr>
          <w:sz w:val="28"/>
          <w:szCs w:val="28"/>
        </w:rPr>
        <w:t xml:space="preserve">» формирует представления о </w:t>
      </w:r>
      <w:r w:rsidR="00F71F15">
        <w:rPr>
          <w:sz w:val="28"/>
          <w:szCs w:val="28"/>
        </w:rPr>
        <w:t>процессе развития основных концепций морали в исторической перспективе и основных этических концепциях в истории философских учений, формирует знание о современных этических концепциях и основных этических проблемах современности.</w:t>
      </w:r>
    </w:p>
    <w:bookmarkEnd w:id="5"/>
    <w:p w14:paraId="7D9C9211" w14:textId="7A9C9793" w:rsidR="0044606D" w:rsidRDefault="0044606D"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6" w:name="_Toc418694114"/>
      <w:r w:rsidRPr="00C14003">
        <w:rPr>
          <w:rFonts w:ascii="Times New Roman" w:hAnsi="Times New Roman" w:cs="Times New Roman"/>
          <w:iCs/>
          <w:sz w:val="28"/>
          <w:szCs w:val="28"/>
        </w:rPr>
        <w:t xml:space="preserve">4. </w:t>
      </w:r>
      <w:bookmarkEnd w:id="6"/>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410"/>
      </w:tblGrid>
      <w:tr w:rsidR="00245C8C" w:rsidRPr="00565D99" w14:paraId="37BB293B" w14:textId="551BCB09" w:rsidTr="00245C8C">
        <w:trPr>
          <w:trHeight w:val="330"/>
        </w:trPr>
        <w:tc>
          <w:tcPr>
            <w:tcW w:w="4224" w:type="dxa"/>
          </w:tcPr>
          <w:p w14:paraId="606834F1" w14:textId="77777777" w:rsidR="00245C8C" w:rsidRPr="00BA42BC" w:rsidRDefault="00245C8C" w:rsidP="00395FF6">
            <w:pPr>
              <w:rPr>
                <w:b/>
                <w:color w:val="000000"/>
              </w:rPr>
            </w:pPr>
            <w:r w:rsidRPr="00BA42BC">
              <w:rPr>
                <w:b/>
                <w:color w:val="000000"/>
              </w:rPr>
              <w:t>Вид учебной работы   по дисциплине</w:t>
            </w:r>
          </w:p>
        </w:tc>
        <w:tc>
          <w:tcPr>
            <w:tcW w:w="2580" w:type="dxa"/>
          </w:tcPr>
          <w:p w14:paraId="18C3EB21" w14:textId="77777777" w:rsidR="00245C8C" w:rsidRPr="00BA42BC" w:rsidRDefault="00245C8C" w:rsidP="00395FF6">
            <w:pPr>
              <w:jc w:val="center"/>
              <w:rPr>
                <w:b/>
                <w:color w:val="000000"/>
              </w:rPr>
            </w:pPr>
            <w:r w:rsidRPr="00BA42BC">
              <w:rPr>
                <w:b/>
                <w:color w:val="000000"/>
              </w:rPr>
              <w:t>Всего</w:t>
            </w:r>
          </w:p>
          <w:p w14:paraId="2F2001D8" w14:textId="77777777" w:rsidR="00245C8C" w:rsidRPr="00BA42BC" w:rsidRDefault="00245C8C" w:rsidP="00395FF6">
            <w:pPr>
              <w:jc w:val="center"/>
              <w:rPr>
                <w:b/>
                <w:color w:val="000000"/>
              </w:rPr>
            </w:pPr>
            <w:r w:rsidRPr="00BA42BC">
              <w:rPr>
                <w:b/>
                <w:color w:val="000000"/>
              </w:rPr>
              <w:t>(в з/е и часах)</w:t>
            </w:r>
          </w:p>
        </w:tc>
        <w:tc>
          <w:tcPr>
            <w:tcW w:w="2410" w:type="dxa"/>
          </w:tcPr>
          <w:p w14:paraId="79F37F6D" w14:textId="4EC80C50" w:rsidR="00245C8C" w:rsidRPr="00BA42BC" w:rsidRDefault="00245C8C" w:rsidP="00395FF6">
            <w:pPr>
              <w:numPr>
                <w:ilvl w:val="12"/>
                <w:numId w:val="0"/>
              </w:numPr>
              <w:jc w:val="center"/>
              <w:rPr>
                <w:b/>
                <w:color w:val="000000"/>
              </w:rPr>
            </w:pPr>
            <w:r w:rsidRPr="00BA42BC">
              <w:rPr>
                <w:b/>
                <w:color w:val="000000"/>
              </w:rPr>
              <w:t>Семестр</w:t>
            </w:r>
            <w:r w:rsidR="00925A3E" w:rsidRPr="00BA42BC">
              <w:rPr>
                <w:b/>
                <w:color w:val="000000"/>
              </w:rPr>
              <w:t xml:space="preserve"> 2</w:t>
            </w:r>
          </w:p>
          <w:p w14:paraId="0D6C6F23" w14:textId="77777777" w:rsidR="00245C8C" w:rsidRPr="00BA42BC" w:rsidRDefault="00245C8C" w:rsidP="00395FF6">
            <w:pPr>
              <w:jc w:val="center"/>
              <w:rPr>
                <w:b/>
                <w:color w:val="000000"/>
              </w:rPr>
            </w:pPr>
            <w:r w:rsidRPr="00BA42BC">
              <w:rPr>
                <w:b/>
                <w:color w:val="000000"/>
              </w:rPr>
              <w:t>(в часах)</w:t>
            </w:r>
          </w:p>
        </w:tc>
      </w:tr>
      <w:tr w:rsidR="00245C8C" w:rsidRPr="00565D99" w14:paraId="06C44348" w14:textId="58A50086" w:rsidTr="00245C8C">
        <w:trPr>
          <w:trHeight w:val="330"/>
        </w:trPr>
        <w:tc>
          <w:tcPr>
            <w:tcW w:w="4224" w:type="dxa"/>
          </w:tcPr>
          <w:p w14:paraId="222982DE" w14:textId="77777777" w:rsidR="00245C8C" w:rsidRPr="00BA42BC" w:rsidRDefault="00245C8C" w:rsidP="00395FF6">
            <w:pPr>
              <w:rPr>
                <w:color w:val="000000"/>
              </w:rPr>
            </w:pPr>
            <w:r w:rsidRPr="00BA42BC">
              <w:rPr>
                <w:color w:val="000000"/>
              </w:rPr>
              <w:t xml:space="preserve">Общая трудоемкость дисциплины </w:t>
            </w:r>
          </w:p>
        </w:tc>
        <w:tc>
          <w:tcPr>
            <w:tcW w:w="2580" w:type="dxa"/>
          </w:tcPr>
          <w:p w14:paraId="2D8E4E99" w14:textId="6F80184F" w:rsidR="00245C8C" w:rsidRPr="00BA42BC" w:rsidRDefault="00245C8C" w:rsidP="00395FF6">
            <w:pPr>
              <w:jc w:val="center"/>
              <w:rPr>
                <w:color w:val="000000"/>
              </w:rPr>
            </w:pPr>
            <w:r w:rsidRPr="00BA42BC">
              <w:rPr>
                <w:color w:val="000000"/>
              </w:rPr>
              <w:t>5/180</w:t>
            </w:r>
          </w:p>
        </w:tc>
        <w:tc>
          <w:tcPr>
            <w:tcW w:w="2410" w:type="dxa"/>
          </w:tcPr>
          <w:p w14:paraId="476A1627" w14:textId="54EE36E2" w:rsidR="00245C8C" w:rsidRPr="00BA42BC" w:rsidRDefault="00245C8C" w:rsidP="00395FF6">
            <w:pPr>
              <w:jc w:val="center"/>
              <w:rPr>
                <w:color w:val="000000"/>
              </w:rPr>
            </w:pPr>
            <w:r w:rsidRPr="00BA42BC">
              <w:rPr>
                <w:color w:val="000000"/>
              </w:rPr>
              <w:t>180</w:t>
            </w:r>
          </w:p>
        </w:tc>
      </w:tr>
      <w:tr w:rsidR="000A4207" w:rsidRPr="00565D99" w14:paraId="05C865BA" w14:textId="43881B08" w:rsidTr="00245C8C">
        <w:trPr>
          <w:trHeight w:val="330"/>
        </w:trPr>
        <w:tc>
          <w:tcPr>
            <w:tcW w:w="4224" w:type="dxa"/>
          </w:tcPr>
          <w:p w14:paraId="3255CB0B" w14:textId="77777777" w:rsidR="000A4207" w:rsidRPr="00BA42BC" w:rsidRDefault="000A4207" w:rsidP="000A4207">
            <w:pPr>
              <w:rPr>
                <w:color w:val="000000"/>
              </w:rPr>
            </w:pPr>
            <w:r w:rsidRPr="00BA42BC">
              <w:rPr>
                <w:color w:val="000000"/>
              </w:rPr>
              <w:t xml:space="preserve">Контактная работа - Аудиторные занятия </w:t>
            </w:r>
          </w:p>
        </w:tc>
        <w:tc>
          <w:tcPr>
            <w:tcW w:w="2580" w:type="dxa"/>
          </w:tcPr>
          <w:p w14:paraId="205B2D14" w14:textId="0BFD2495" w:rsidR="000A4207" w:rsidRPr="00BA42BC" w:rsidRDefault="000A4207" w:rsidP="000A4207">
            <w:pPr>
              <w:jc w:val="center"/>
              <w:rPr>
                <w:color w:val="000000"/>
                <w:lang w:val="en-US"/>
              </w:rPr>
            </w:pPr>
            <w:r w:rsidRPr="00BA42BC">
              <w:rPr>
                <w:color w:val="000000"/>
                <w:lang w:val="en-US"/>
              </w:rPr>
              <w:t>68</w:t>
            </w:r>
          </w:p>
        </w:tc>
        <w:tc>
          <w:tcPr>
            <w:tcW w:w="2410" w:type="dxa"/>
          </w:tcPr>
          <w:p w14:paraId="64DD2810" w14:textId="03C0C200" w:rsidR="000A4207" w:rsidRPr="00BA42BC" w:rsidRDefault="000A4207" w:rsidP="000A4207">
            <w:pPr>
              <w:jc w:val="center"/>
              <w:rPr>
                <w:color w:val="000000"/>
              </w:rPr>
            </w:pPr>
            <w:r w:rsidRPr="00BA42BC">
              <w:rPr>
                <w:color w:val="000000"/>
                <w:lang w:val="en-US" w:eastAsia="en-US"/>
              </w:rPr>
              <w:t>68</w:t>
            </w:r>
          </w:p>
        </w:tc>
      </w:tr>
      <w:tr w:rsidR="000A4207" w:rsidRPr="00565D99" w14:paraId="671D84D0" w14:textId="2CDD944B" w:rsidTr="00245C8C">
        <w:trPr>
          <w:trHeight w:val="330"/>
        </w:trPr>
        <w:tc>
          <w:tcPr>
            <w:tcW w:w="4224" w:type="dxa"/>
          </w:tcPr>
          <w:p w14:paraId="73F352F4" w14:textId="77777777" w:rsidR="000A4207" w:rsidRPr="00BA42BC" w:rsidRDefault="000A4207" w:rsidP="000A4207">
            <w:pPr>
              <w:rPr>
                <w:color w:val="000000"/>
              </w:rPr>
            </w:pPr>
            <w:r w:rsidRPr="00BA42BC">
              <w:rPr>
                <w:color w:val="000000"/>
              </w:rPr>
              <w:t xml:space="preserve">Лекции </w:t>
            </w:r>
          </w:p>
        </w:tc>
        <w:tc>
          <w:tcPr>
            <w:tcW w:w="2580" w:type="dxa"/>
          </w:tcPr>
          <w:p w14:paraId="58C2584B" w14:textId="0A9C25B0" w:rsidR="000A4207" w:rsidRPr="00BA42BC" w:rsidRDefault="00925A3E" w:rsidP="000A4207">
            <w:pPr>
              <w:jc w:val="center"/>
              <w:rPr>
                <w:color w:val="000000"/>
              </w:rPr>
            </w:pPr>
            <w:r w:rsidRPr="00BA42BC">
              <w:rPr>
                <w:color w:val="000000"/>
                <w:lang w:val="en-US"/>
              </w:rPr>
              <w:t>3</w:t>
            </w:r>
            <w:r w:rsidRPr="00BA42BC">
              <w:rPr>
                <w:color w:val="000000"/>
              </w:rPr>
              <w:t>4</w:t>
            </w:r>
          </w:p>
        </w:tc>
        <w:tc>
          <w:tcPr>
            <w:tcW w:w="2410" w:type="dxa"/>
          </w:tcPr>
          <w:p w14:paraId="32C2269D" w14:textId="2FF34BB8" w:rsidR="000A4207" w:rsidRPr="00BA42BC" w:rsidRDefault="00925A3E" w:rsidP="000A4207">
            <w:pPr>
              <w:jc w:val="center"/>
              <w:rPr>
                <w:color w:val="000000"/>
              </w:rPr>
            </w:pPr>
            <w:r w:rsidRPr="00BA42BC">
              <w:rPr>
                <w:color w:val="000000"/>
                <w:lang w:val="en-US" w:eastAsia="en-US"/>
              </w:rPr>
              <w:t>34</w:t>
            </w:r>
          </w:p>
        </w:tc>
      </w:tr>
      <w:tr w:rsidR="000A4207" w:rsidRPr="00565D99" w14:paraId="7703B7F4" w14:textId="3DF140C8" w:rsidTr="00245C8C">
        <w:trPr>
          <w:trHeight w:val="330"/>
        </w:trPr>
        <w:tc>
          <w:tcPr>
            <w:tcW w:w="4224" w:type="dxa"/>
          </w:tcPr>
          <w:p w14:paraId="727D16B2" w14:textId="77777777" w:rsidR="000A4207" w:rsidRPr="00BA42BC" w:rsidRDefault="000A4207" w:rsidP="000A4207">
            <w:pPr>
              <w:rPr>
                <w:color w:val="000000"/>
              </w:rPr>
            </w:pPr>
            <w:r w:rsidRPr="00BA42BC">
              <w:rPr>
                <w:color w:val="000000"/>
              </w:rPr>
              <w:t xml:space="preserve">Семинары, практические занятия  </w:t>
            </w:r>
          </w:p>
        </w:tc>
        <w:tc>
          <w:tcPr>
            <w:tcW w:w="2580" w:type="dxa"/>
          </w:tcPr>
          <w:p w14:paraId="43DCA386" w14:textId="19321D57" w:rsidR="000A4207" w:rsidRPr="00BA42BC" w:rsidRDefault="00925A3E" w:rsidP="000A4207">
            <w:pPr>
              <w:jc w:val="center"/>
              <w:rPr>
                <w:color w:val="000000"/>
                <w:lang w:val="en-US"/>
              </w:rPr>
            </w:pPr>
            <w:r w:rsidRPr="00BA42BC">
              <w:rPr>
                <w:color w:val="000000"/>
                <w:lang w:val="en-US"/>
              </w:rPr>
              <w:t>34</w:t>
            </w:r>
          </w:p>
        </w:tc>
        <w:tc>
          <w:tcPr>
            <w:tcW w:w="2410" w:type="dxa"/>
          </w:tcPr>
          <w:p w14:paraId="027A2513" w14:textId="499BEE56" w:rsidR="000A4207" w:rsidRPr="00BA42BC" w:rsidRDefault="00925A3E" w:rsidP="000A4207">
            <w:pPr>
              <w:jc w:val="center"/>
              <w:rPr>
                <w:color w:val="000000"/>
              </w:rPr>
            </w:pPr>
            <w:r w:rsidRPr="00BA42BC">
              <w:rPr>
                <w:color w:val="000000"/>
                <w:lang w:val="en-US" w:eastAsia="en-US"/>
              </w:rPr>
              <w:t>34</w:t>
            </w:r>
          </w:p>
        </w:tc>
      </w:tr>
      <w:tr w:rsidR="000A4207" w:rsidRPr="00565D99" w14:paraId="02D9D544" w14:textId="55207150" w:rsidTr="00245C8C">
        <w:trPr>
          <w:trHeight w:val="330"/>
        </w:trPr>
        <w:tc>
          <w:tcPr>
            <w:tcW w:w="4224" w:type="dxa"/>
          </w:tcPr>
          <w:p w14:paraId="64B514FB" w14:textId="77777777" w:rsidR="000A4207" w:rsidRPr="00BA42BC" w:rsidRDefault="000A4207" w:rsidP="000A4207">
            <w:pPr>
              <w:rPr>
                <w:color w:val="000000"/>
              </w:rPr>
            </w:pPr>
            <w:r w:rsidRPr="00BA42BC">
              <w:rPr>
                <w:color w:val="000000"/>
              </w:rPr>
              <w:t>Самостоятельная работа</w:t>
            </w:r>
          </w:p>
        </w:tc>
        <w:tc>
          <w:tcPr>
            <w:tcW w:w="2580" w:type="dxa"/>
          </w:tcPr>
          <w:p w14:paraId="11F2DF71" w14:textId="249DDB02" w:rsidR="000A4207" w:rsidRPr="00BA42BC" w:rsidRDefault="00E55FBD" w:rsidP="000A4207">
            <w:pPr>
              <w:jc w:val="center"/>
              <w:rPr>
                <w:color w:val="000000"/>
              </w:rPr>
            </w:pPr>
            <w:r w:rsidRPr="00BA42BC">
              <w:rPr>
                <w:color w:val="000000"/>
              </w:rPr>
              <w:t>112</w:t>
            </w:r>
          </w:p>
        </w:tc>
        <w:tc>
          <w:tcPr>
            <w:tcW w:w="2410" w:type="dxa"/>
          </w:tcPr>
          <w:p w14:paraId="2D72A800" w14:textId="7A985AA7" w:rsidR="000A4207" w:rsidRPr="00BA42BC" w:rsidRDefault="00E55FBD" w:rsidP="000A4207">
            <w:pPr>
              <w:jc w:val="center"/>
            </w:pPr>
            <w:r w:rsidRPr="00BA42BC">
              <w:rPr>
                <w:color w:val="000000"/>
                <w:lang w:val="en-US" w:eastAsia="en-US"/>
              </w:rPr>
              <w:t>112</w:t>
            </w:r>
          </w:p>
        </w:tc>
      </w:tr>
      <w:tr w:rsidR="000A4207" w:rsidRPr="00565D99" w14:paraId="31A91B45" w14:textId="3F7C7CF2" w:rsidTr="00245C8C">
        <w:trPr>
          <w:trHeight w:val="330"/>
        </w:trPr>
        <w:tc>
          <w:tcPr>
            <w:tcW w:w="4224" w:type="dxa"/>
          </w:tcPr>
          <w:p w14:paraId="79D745ED" w14:textId="77777777" w:rsidR="000A4207" w:rsidRPr="00BA42BC" w:rsidRDefault="000A4207" w:rsidP="000A4207">
            <w:pPr>
              <w:rPr>
                <w:color w:val="000000"/>
              </w:rPr>
            </w:pPr>
            <w:r w:rsidRPr="00BA42BC">
              <w:rPr>
                <w:color w:val="000000"/>
              </w:rPr>
              <w:t xml:space="preserve">Вид текущего контроля </w:t>
            </w:r>
          </w:p>
        </w:tc>
        <w:tc>
          <w:tcPr>
            <w:tcW w:w="2580" w:type="dxa"/>
          </w:tcPr>
          <w:p w14:paraId="52A28617" w14:textId="4DE8BD65" w:rsidR="000A4207" w:rsidRPr="00BA42BC" w:rsidRDefault="000A4207" w:rsidP="000A4207">
            <w:pPr>
              <w:jc w:val="center"/>
              <w:rPr>
                <w:color w:val="000000"/>
              </w:rPr>
            </w:pPr>
            <w:r w:rsidRPr="00BA42BC">
              <w:t>Контрольная работа</w:t>
            </w:r>
          </w:p>
        </w:tc>
        <w:tc>
          <w:tcPr>
            <w:tcW w:w="2410" w:type="dxa"/>
          </w:tcPr>
          <w:p w14:paraId="3FFF0DFA" w14:textId="74B6ABF9" w:rsidR="000A4207" w:rsidRPr="00BA42BC" w:rsidRDefault="000A4207" w:rsidP="000A4207">
            <w:pPr>
              <w:jc w:val="center"/>
            </w:pPr>
            <w:r w:rsidRPr="00BA42BC">
              <w:t>Контрольная работа</w:t>
            </w:r>
          </w:p>
        </w:tc>
      </w:tr>
      <w:tr w:rsidR="00245C8C" w:rsidRPr="00565D99" w14:paraId="4C3A7535" w14:textId="0CE30868" w:rsidTr="00245C8C">
        <w:trPr>
          <w:trHeight w:val="330"/>
        </w:trPr>
        <w:tc>
          <w:tcPr>
            <w:tcW w:w="4224" w:type="dxa"/>
          </w:tcPr>
          <w:p w14:paraId="3F87E41B" w14:textId="77777777" w:rsidR="00245C8C" w:rsidRPr="00BA42BC" w:rsidRDefault="00245C8C" w:rsidP="00395FF6">
            <w:pPr>
              <w:rPr>
                <w:color w:val="000000"/>
              </w:rPr>
            </w:pPr>
            <w:r w:rsidRPr="00BA42BC">
              <w:rPr>
                <w:color w:val="000000"/>
              </w:rPr>
              <w:t>Вид промежуточной аттестации</w:t>
            </w:r>
          </w:p>
        </w:tc>
        <w:tc>
          <w:tcPr>
            <w:tcW w:w="2580" w:type="dxa"/>
          </w:tcPr>
          <w:p w14:paraId="5B46C8EF" w14:textId="658B88F9" w:rsidR="00245C8C" w:rsidRPr="00BA42BC" w:rsidRDefault="00925A3E" w:rsidP="00395FF6">
            <w:pPr>
              <w:jc w:val="center"/>
              <w:rPr>
                <w:color w:val="000000"/>
              </w:rPr>
            </w:pPr>
            <w:r w:rsidRPr="00BA42BC">
              <w:rPr>
                <w:color w:val="000000"/>
              </w:rPr>
              <w:t>экзамен</w:t>
            </w:r>
          </w:p>
        </w:tc>
        <w:tc>
          <w:tcPr>
            <w:tcW w:w="2410" w:type="dxa"/>
          </w:tcPr>
          <w:p w14:paraId="45974C98" w14:textId="3C1D74CC" w:rsidR="00245C8C" w:rsidRPr="00BA42BC" w:rsidRDefault="00245C8C" w:rsidP="00395FF6">
            <w:pPr>
              <w:jc w:val="center"/>
              <w:rPr>
                <w:color w:val="000000"/>
              </w:rPr>
            </w:pPr>
            <w:r w:rsidRPr="00BA42BC">
              <w:rPr>
                <w:color w:val="000000"/>
              </w:rPr>
              <w:t>экзамен</w:t>
            </w:r>
          </w:p>
        </w:tc>
      </w:tr>
    </w:tbl>
    <w:p w14:paraId="79AF487E" w14:textId="77777777" w:rsidR="00395FF6" w:rsidRPr="00565D99" w:rsidRDefault="00395FF6" w:rsidP="00395FF6">
      <w:pPr>
        <w:rPr>
          <w:i/>
          <w:color w:val="000000"/>
          <w:sz w:val="20"/>
          <w:szCs w:val="20"/>
          <w:lang w:eastAsia="en-US"/>
        </w:rPr>
      </w:pPr>
      <w:bookmarkStart w:id="7" w:name="_Toc470869438"/>
      <w:bookmarkStart w:id="8" w:name="_Toc470869977"/>
    </w:p>
    <w:bookmarkEnd w:id="7"/>
    <w:bookmarkEnd w:id="8"/>
    <w:p w14:paraId="56FB50E0" w14:textId="687FE84F" w:rsidR="00BC6151" w:rsidRDefault="00BC6151" w:rsidP="00311F11">
      <w:pPr>
        <w:jc w:val="both"/>
        <w:rPr>
          <w:b/>
          <w:iCs/>
          <w:sz w:val="28"/>
          <w:szCs w:val="28"/>
        </w:rPr>
      </w:pPr>
    </w:p>
    <w:p w14:paraId="0E00067A" w14:textId="77777777" w:rsidR="006E57BC" w:rsidRDefault="006E57BC" w:rsidP="00311F11">
      <w:pPr>
        <w:jc w:val="both"/>
        <w:rPr>
          <w:b/>
          <w:iCs/>
          <w:sz w:val="28"/>
          <w:szCs w:val="28"/>
        </w:rPr>
      </w:pPr>
    </w:p>
    <w:p w14:paraId="1D7ADA3E" w14:textId="512A1884" w:rsidR="002312AC" w:rsidRPr="005532E3"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15571A3A" w14:textId="59CB6500" w:rsidR="000D2F6C" w:rsidRPr="000D2F6C" w:rsidRDefault="0044606D" w:rsidP="000D2F6C">
      <w:pPr>
        <w:pStyle w:val="1"/>
        <w:jc w:val="both"/>
        <w:rPr>
          <w:rStyle w:val="FontStyle51"/>
          <w:sz w:val="28"/>
          <w:szCs w:val="28"/>
        </w:rPr>
      </w:pPr>
      <w:r w:rsidRPr="00C14003">
        <w:rPr>
          <w:rStyle w:val="FontStyle51"/>
          <w:sz w:val="28"/>
          <w:szCs w:val="28"/>
        </w:rPr>
        <w:t xml:space="preserve">Тема 1. </w:t>
      </w:r>
      <w:r w:rsidR="000D2F6C" w:rsidRPr="000D2F6C">
        <w:rPr>
          <w:rStyle w:val="FontStyle51"/>
          <w:sz w:val="28"/>
          <w:szCs w:val="28"/>
        </w:rPr>
        <w:t>Предмет этики. Мораль, ее основные характеристики</w:t>
      </w:r>
      <w:r w:rsidR="00DD3EA8">
        <w:rPr>
          <w:rStyle w:val="FontStyle51"/>
          <w:sz w:val="28"/>
          <w:szCs w:val="28"/>
        </w:rPr>
        <w:t xml:space="preserve">. </w:t>
      </w:r>
      <w:r w:rsidR="00DD3EA8" w:rsidRPr="00DD3EA8">
        <w:rPr>
          <w:rStyle w:val="FontStyle51"/>
          <w:sz w:val="28"/>
          <w:szCs w:val="28"/>
        </w:rPr>
        <w:t>Архаичная мораль и мораль Древнего мира</w:t>
      </w:r>
    </w:p>
    <w:p w14:paraId="248C1AF5" w14:textId="6D3B1F64" w:rsidR="0044606D" w:rsidRDefault="000D2F6C" w:rsidP="000D2F6C">
      <w:pPr>
        <w:pStyle w:val="1"/>
        <w:spacing w:before="0"/>
        <w:jc w:val="both"/>
        <w:rPr>
          <w:rStyle w:val="FontStyle51"/>
          <w:b w:val="0"/>
          <w:bCs w:val="0"/>
          <w:sz w:val="28"/>
          <w:szCs w:val="28"/>
          <w:lang w:val="x-none" w:eastAsia="x-none"/>
        </w:rPr>
      </w:pPr>
      <w:r w:rsidRPr="000D2F6C">
        <w:rPr>
          <w:rStyle w:val="FontStyle51"/>
          <w:b w:val="0"/>
          <w:bCs w:val="0"/>
          <w:sz w:val="28"/>
          <w:szCs w:val="28"/>
        </w:rPr>
        <w:t>Предмет, основные проблемы и задачи этики</w:t>
      </w:r>
      <w:r w:rsidR="00516286">
        <w:rPr>
          <w:rStyle w:val="FontStyle51"/>
          <w:b w:val="0"/>
          <w:bCs w:val="0"/>
          <w:sz w:val="28"/>
          <w:szCs w:val="28"/>
        </w:rPr>
        <w:t>, ее</w:t>
      </w:r>
      <w:r w:rsidR="00516286" w:rsidRPr="00516286">
        <w:t xml:space="preserve"> </w:t>
      </w:r>
      <w:r w:rsidR="00516286" w:rsidRPr="00516286">
        <w:rPr>
          <w:rStyle w:val="FontStyle51"/>
          <w:b w:val="0"/>
          <w:bCs w:val="0"/>
          <w:sz w:val="28"/>
          <w:szCs w:val="28"/>
        </w:rPr>
        <w:t xml:space="preserve">место в структуре философского знания. </w:t>
      </w:r>
      <w:r w:rsidRPr="000D2F6C">
        <w:rPr>
          <w:rStyle w:val="FontStyle51"/>
          <w:b w:val="0"/>
          <w:bCs w:val="0"/>
          <w:sz w:val="28"/>
          <w:szCs w:val="28"/>
        </w:rPr>
        <w:t xml:space="preserve"> Этика, мораль, нравственность. </w:t>
      </w:r>
      <w:r w:rsidRPr="000D2F6C">
        <w:rPr>
          <w:rStyle w:val="FontStyle51"/>
          <w:b w:val="0"/>
          <w:bCs w:val="0"/>
          <w:sz w:val="28"/>
          <w:szCs w:val="28"/>
          <w:lang w:val="x-none" w:eastAsia="x-none"/>
        </w:rPr>
        <w:t>Законы Хаммурапи. Законы царя Ашоки (268–231 до н.э.) и законы Ману (1 в. до н. э.). Этика индуизма и брахманизма. Закон дхармы</w:t>
      </w:r>
      <w:r>
        <w:rPr>
          <w:rStyle w:val="FontStyle51"/>
          <w:b w:val="0"/>
          <w:bCs w:val="0"/>
          <w:sz w:val="28"/>
          <w:szCs w:val="28"/>
          <w:lang w:eastAsia="x-none"/>
        </w:rPr>
        <w:t xml:space="preserve"> как </w:t>
      </w:r>
      <w:r w:rsidRPr="000D2F6C">
        <w:rPr>
          <w:rStyle w:val="FontStyle51"/>
          <w:b w:val="0"/>
          <w:bCs w:val="0"/>
          <w:sz w:val="28"/>
          <w:szCs w:val="28"/>
          <w:lang w:eastAsia="x-none"/>
        </w:rPr>
        <w:t>социальная норма нравственного поведения</w:t>
      </w:r>
      <w:r w:rsidRPr="000D2F6C">
        <w:rPr>
          <w:rStyle w:val="FontStyle51"/>
          <w:b w:val="0"/>
          <w:bCs w:val="0"/>
          <w:sz w:val="28"/>
          <w:szCs w:val="28"/>
          <w:lang w:val="x-none" w:eastAsia="x-none"/>
        </w:rPr>
        <w:t>. Веды. Рита</w:t>
      </w:r>
      <w:r w:rsidR="00516286">
        <w:rPr>
          <w:rStyle w:val="FontStyle51"/>
          <w:b w:val="0"/>
          <w:bCs w:val="0"/>
          <w:sz w:val="28"/>
          <w:szCs w:val="28"/>
          <w:lang w:eastAsia="x-none"/>
        </w:rPr>
        <w:t xml:space="preserve">. </w:t>
      </w:r>
      <w:r w:rsidRPr="000D2F6C">
        <w:rPr>
          <w:rStyle w:val="FontStyle51"/>
          <w:b w:val="0"/>
          <w:bCs w:val="0"/>
          <w:sz w:val="28"/>
          <w:szCs w:val="28"/>
          <w:lang w:val="x-none" w:eastAsia="x-none"/>
        </w:rPr>
        <w:t>Атман и Брахман.</w:t>
      </w:r>
      <w:r w:rsidRPr="000D2F6C">
        <w:t xml:space="preserve"> </w:t>
      </w:r>
      <w:r w:rsidRPr="000D2F6C">
        <w:rPr>
          <w:rStyle w:val="FontStyle51"/>
          <w:b w:val="0"/>
          <w:bCs w:val="0"/>
          <w:sz w:val="28"/>
          <w:szCs w:val="28"/>
          <w:lang w:val="x-none" w:eastAsia="x-none"/>
        </w:rPr>
        <w:t>Карма</w:t>
      </w:r>
      <w:r>
        <w:rPr>
          <w:rStyle w:val="FontStyle51"/>
          <w:b w:val="0"/>
          <w:bCs w:val="0"/>
          <w:sz w:val="28"/>
          <w:szCs w:val="28"/>
          <w:lang w:eastAsia="x-none"/>
        </w:rPr>
        <w:t xml:space="preserve"> и</w:t>
      </w:r>
      <w:r w:rsidRPr="000D2F6C">
        <w:rPr>
          <w:rStyle w:val="FontStyle51"/>
          <w:b w:val="0"/>
          <w:bCs w:val="0"/>
          <w:sz w:val="28"/>
          <w:szCs w:val="28"/>
          <w:lang w:val="x-none" w:eastAsia="x-none"/>
        </w:rPr>
        <w:t xml:space="preserve"> сансара</w:t>
      </w:r>
      <w:r w:rsidR="00516286">
        <w:rPr>
          <w:rStyle w:val="FontStyle51"/>
          <w:b w:val="0"/>
          <w:bCs w:val="0"/>
          <w:sz w:val="28"/>
          <w:szCs w:val="28"/>
          <w:lang w:eastAsia="x-none"/>
        </w:rPr>
        <w:t>. М</w:t>
      </w:r>
      <w:r w:rsidRPr="000D2F6C">
        <w:rPr>
          <w:rStyle w:val="FontStyle51"/>
          <w:b w:val="0"/>
          <w:bCs w:val="0"/>
          <w:sz w:val="28"/>
          <w:szCs w:val="28"/>
          <w:lang w:val="x-none" w:eastAsia="x-none"/>
        </w:rPr>
        <w:t>окша. Моральная доктрина иудаизма. Танах. Декалог.</w:t>
      </w:r>
    </w:p>
    <w:p w14:paraId="103033FF" w14:textId="77777777" w:rsidR="006E57BC" w:rsidRPr="006E57BC" w:rsidRDefault="006E57BC" w:rsidP="006E57BC">
      <w:pPr>
        <w:rPr>
          <w:lang w:val="x-none" w:eastAsia="x-none"/>
        </w:rPr>
      </w:pPr>
    </w:p>
    <w:p w14:paraId="268AE5BE" w14:textId="399C6BA9" w:rsidR="000D2F6C" w:rsidRDefault="000D2F6C" w:rsidP="000D2F6C">
      <w:pPr>
        <w:rPr>
          <w:lang w:val="x-none" w:eastAsia="x-none"/>
        </w:rPr>
      </w:pPr>
    </w:p>
    <w:p w14:paraId="372B161D" w14:textId="57BADF56" w:rsidR="000D2F6C" w:rsidRPr="006B79DC" w:rsidRDefault="000D2F6C" w:rsidP="000D2F6C">
      <w:pPr>
        <w:rPr>
          <w:b/>
          <w:bCs/>
          <w:sz w:val="28"/>
          <w:szCs w:val="28"/>
          <w:lang w:val="x-none" w:eastAsia="x-none"/>
        </w:rPr>
      </w:pPr>
      <w:r w:rsidRPr="006B79DC">
        <w:rPr>
          <w:b/>
          <w:bCs/>
          <w:sz w:val="28"/>
          <w:szCs w:val="28"/>
          <w:lang w:val="x-none" w:eastAsia="x-none"/>
        </w:rPr>
        <w:lastRenderedPageBreak/>
        <w:t xml:space="preserve">Тема </w:t>
      </w:r>
      <w:r w:rsidR="00516286">
        <w:rPr>
          <w:b/>
          <w:bCs/>
          <w:sz w:val="28"/>
          <w:szCs w:val="28"/>
          <w:lang w:eastAsia="x-none"/>
        </w:rPr>
        <w:t>2</w:t>
      </w:r>
      <w:r w:rsidRPr="006B79DC">
        <w:rPr>
          <w:b/>
          <w:bCs/>
          <w:sz w:val="28"/>
          <w:szCs w:val="28"/>
          <w:lang w:val="x-none" w:eastAsia="x-none"/>
        </w:rPr>
        <w:t xml:space="preserve">. </w:t>
      </w:r>
      <w:bookmarkStart w:id="9" w:name="_Hlk99611786"/>
      <w:r w:rsidRPr="006B79DC">
        <w:rPr>
          <w:b/>
          <w:bCs/>
          <w:sz w:val="28"/>
          <w:szCs w:val="28"/>
          <w:lang w:val="x-none" w:eastAsia="x-none"/>
        </w:rPr>
        <w:t>Этические учения осевого времени</w:t>
      </w:r>
      <w:bookmarkEnd w:id="9"/>
    </w:p>
    <w:p w14:paraId="0AFC17CD" w14:textId="4639A404" w:rsidR="000D2F6C" w:rsidRDefault="000D2F6C" w:rsidP="006B79DC">
      <w:pPr>
        <w:jc w:val="both"/>
        <w:rPr>
          <w:sz w:val="28"/>
          <w:szCs w:val="28"/>
          <w:lang w:val="x-none" w:eastAsia="x-none"/>
        </w:rPr>
      </w:pPr>
      <w:r w:rsidRPr="000D2F6C">
        <w:rPr>
          <w:sz w:val="28"/>
          <w:szCs w:val="28"/>
          <w:lang w:val="x-none" w:eastAsia="x-none"/>
        </w:rPr>
        <w:t>Персидская традиция и зороастризм. Закон добродетели — аша. Заратустра. Дуалистическая картина мира, противостояние добра и зла. Моральная доктрина буддизма. Четыре благородные истины</w:t>
      </w:r>
      <w:r w:rsidR="000A07A1">
        <w:rPr>
          <w:sz w:val="28"/>
          <w:szCs w:val="28"/>
          <w:lang w:eastAsia="x-none"/>
        </w:rPr>
        <w:t xml:space="preserve"> буддизма</w:t>
      </w:r>
      <w:r w:rsidRPr="000D2F6C">
        <w:rPr>
          <w:sz w:val="28"/>
          <w:szCs w:val="28"/>
          <w:lang w:val="x-none" w:eastAsia="x-none"/>
        </w:rPr>
        <w:t xml:space="preserve">. Восьмеричный путь. Нирвана. Китайская моральная традиция. Даосизм, основные понятия. Этический идеал даосов. </w:t>
      </w:r>
      <w:r w:rsidR="007079BE">
        <w:rPr>
          <w:sz w:val="28"/>
          <w:szCs w:val="28"/>
          <w:lang w:eastAsia="x-none"/>
        </w:rPr>
        <w:t xml:space="preserve">Три сокровища даосизма. </w:t>
      </w:r>
      <w:r w:rsidRPr="000D2F6C">
        <w:rPr>
          <w:sz w:val="28"/>
          <w:szCs w:val="28"/>
          <w:lang w:val="x-none" w:eastAsia="x-none"/>
        </w:rPr>
        <w:t>Конфуцианство как социально-этическое учение. Благородный муж. Школа законников: правовое принуждение и наказание. Моизм. Принцип всеобщей любви Мо-Цзы.</w:t>
      </w:r>
    </w:p>
    <w:p w14:paraId="3A2FF099" w14:textId="77777777" w:rsidR="006B79DC" w:rsidRPr="000D2F6C" w:rsidRDefault="006B79DC" w:rsidP="006B79DC">
      <w:pPr>
        <w:jc w:val="both"/>
        <w:rPr>
          <w:sz w:val="28"/>
          <w:szCs w:val="28"/>
          <w:lang w:val="x-none" w:eastAsia="x-none"/>
        </w:rPr>
      </w:pPr>
    </w:p>
    <w:p w14:paraId="0429CEF8" w14:textId="00BC6152" w:rsidR="000D2F6C" w:rsidRPr="006B79DC" w:rsidRDefault="000D2F6C" w:rsidP="006B79DC">
      <w:pPr>
        <w:jc w:val="both"/>
        <w:rPr>
          <w:b/>
          <w:bCs/>
          <w:sz w:val="28"/>
          <w:szCs w:val="28"/>
          <w:lang w:val="x-none" w:eastAsia="x-none"/>
        </w:rPr>
      </w:pPr>
      <w:r w:rsidRPr="006B79DC">
        <w:rPr>
          <w:b/>
          <w:bCs/>
          <w:sz w:val="28"/>
          <w:szCs w:val="28"/>
          <w:lang w:val="x-none" w:eastAsia="x-none"/>
        </w:rPr>
        <w:t xml:space="preserve">Тема </w:t>
      </w:r>
      <w:r w:rsidR="00516286">
        <w:rPr>
          <w:b/>
          <w:bCs/>
          <w:sz w:val="28"/>
          <w:szCs w:val="28"/>
          <w:lang w:eastAsia="x-none"/>
        </w:rPr>
        <w:t>3</w:t>
      </w:r>
      <w:r w:rsidRPr="006B79DC">
        <w:rPr>
          <w:b/>
          <w:bCs/>
          <w:sz w:val="28"/>
          <w:szCs w:val="28"/>
          <w:lang w:val="x-none" w:eastAsia="x-none"/>
        </w:rPr>
        <w:t>.</w:t>
      </w:r>
      <w:r w:rsidRPr="006B79DC">
        <w:rPr>
          <w:b/>
          <w:bCs/>
          <w:sz w:val="28"/>
          <w:szCs w:val="28"/>
          <w:lang w:val="x-none" w:eastAsia="x-none"/>
        </w:rPr>
        <w:tab/>
      </w:r>
      <w:bookmarkStart w:id="10" w:name="_Hlk99611820"/>
      <w:r w:rsidRPr="006B79DC">
        <w:rPr>
          <w:b/>
          <w:bCs/>
          <w:sz w:val="28"/>
          <w:szCs w:val="28"/>
          <w:lang w:val="x-none" w:eastAsia="x-none"/>
        </w:rPr>
        <w:t>Этика античности</w:t>
      </w:r>
      <w:bookmarkEnd w:id="10"/>
    </w:p>
    <w:p w14:paraId="52F5BC1C" w14:textId="66F32E39" w:rsidR="000D2F6C" w:rsidRDefault="000D2F6C" w:rsidP="006B79DC">
      <w:pPr>
        <w:jc w:val="both"/>
        <w:rPr>
          <w:sz w:val="28"/>
          <w:szCs w:val="28"/>
          <w:lang w:val="x-none" w:eastAsia="x-none"/>
        </w:rPr>
      </w:pPr>
      <w:r w:rsidRPr="000D2F6C">
        <w:rPr>
          <w:sz w:val="28"/>
          <w:szCs w:val="28"/>
          <w:lang w:val="x-none" w:eastAsia="x-none"/>
        </w:rPr>
        <w:t xml:space="preserve">Формирование этики в древнегреческой философии. Древнегреческое понимание добродетели. Моральный рационализм Сократа, его нравственный идеал человека. </w:t>
      </w:r>
      <w:r w:rsidR="009343A6">
        <w:rPr>
          <w:sz w:val="28"/>
          <w:szCs w:val="28"/>
          <w:lang w:eastAsia="x-none"/>
        </w:rPr>
        <w:t xml:space="preserve">Этический релятивизм софистов. </w:t>
      </w:r>
      <w:r w:rsidRPr="000D2F6C">
        <w:rPr>
          <w:sz w:val="28"/>
          <w:szCs w:val="28"/>
          <w:lang w:val="x-none" w:eastAsia="x-none"/>
        </w:rPr>
        <w:t>Этика киников. Платон и Аристотель о социальной природе и назначении нравственности. Сословный характер нравственности в учении Платона. Выделение Аристотелем предмета этики, определение и исследование основных добродетелей. Постановка и решение Аристотелем проблемы свободы воли. Этика в Древнем Риме: эпикурейцы, стоики, неоплатоники.</w:t>
      </w:r>
    </w:p>
    <w:p w14:paraId="6B70F0C8" w14:textId="77777777" w:rsidR="006B79DC" w:rsidRPr="000D2F6C" w:rsidRDefault="006B79DC" w:rsidP="006B79DC">
      <w:pPr>
        <w:jc w:val="both"/>
        <w:rPr>
          <w:sz w:val="28"/>
          <w:szCs w:val="28"/>
          <w:lang w:val="x-none" w:eastAsia="x-none"/>
        </w:rPr>
      </w:pPr>
    </w:p>
    <w:p w14:paraId="383E6AF8" w14:textId="2DABA67C" w:rsidR="000D2F6C" w:rsidRPr="006B79DC" w:rsidRDefault="000D2F6C" w:rsidP="006B79DC">
      <w:pPr>
        <w:jc w:val="both"/>
        <w:rPr>
          <w:b/>
          <w:bCs/>
          <w:sz w:val="28"/>
          <w:szCs w:val="28"/>
          <w:lang w:val="x-none" w:eastAsia="x-none"/>
        </w:rPr>
      </w:pPr>
      <w:r w:rsidRPr="006B79DC">
        <w:rPr>
          <w:b/>
          <w:bCs/>
          <w:sz w:val="28"/>
          <w:szCs w:val="28"/>
          <w:lang w:val="x-none" w:eastAsia="x-none"/>
        </w:rPr>
        <w:t xml:space="preserve">Тема </w:t>
      </w:r>
      <w:r w:rsidR="00516286">
        <w:rPr>
          <w:b/>
          <w:bCs/>
          <w:sz w:val="28"/>
          <w:szCs w:val="28"/>
          <w:lang w:eastAsia="x-none"/>
        </w:rPr>
        <w:t>4</w:t>
      </w:r>
      <w:r w:rsidRPr="006B79DC">
        <w:rPr>
          <w:b/>
          <w:bCs/>
          <w:sz w:val="28"/>
          <w:szCs w:val="28"/>
          <w:lang w:val="x-none" w:eastAsia="x-none"/>
        </w:rPr>
        <w:t>.</w:t>
      </w:r>
      <w:r w:rsidRPr="006B79DC">
        <w:rPr>
          <w:b/>
          <w:bCs/>
          <w:sz w:val="28"/>
          <w:szCs w:val="28"/>
          <w:lang w:val="x-none" w:eastAsia="x-none"/>
        </w:rPr>
        <w:tab/>
        <w:t>Этическая доктрина христианства</w:t>
      </w:r>
    </w:p>
    <w:p w14:paraId="4D9A7C0B" w14:textId="7C65D249" w:rsidR="000D2F6C" w:rsidRDefault="00516286" w:rsidP="006B79DC">
      <w:pPr>
        <w:jc w:val="both"/>
        <w:rPr>
          <w:sz w:val="28"/>
          <w:szCs w:val="28"/>
          <w:lang w:eastAsia="x-none"/>
        </w:rPr>
      </w:pPr>
      <w:r>
        <w:rPr>
          <w:sz w:val="28"/>
          <w:szCs w:val="28"/>
          <w:lang w:eastAsia="x-none"/>
        </w:rPr>
        <w:t xml:space="preserve">Возникновение </w:t>
      </w:r>
      <w:r w:rsidR="003B39D4">
        <w:rPr>
          <w:sz w:val="28"/>
          <w:szCs w:val="28"/>
          <w:lang w:eastAsia="x-none"/>
        </w:rPr>
        <w:t xml:space="preserve">и особенности </w:t>
      </w:r>
      <w:r>
        <w:rPr>
          <w:sz w:val="28"/>
          <w:szCs w:val="28"/>
          <w:lang w:eastAsia="x-none"/>
        </w:rPr>
        <w:t xml:space="preserve">христианства. </w:t>
      </w:r>
      <w:r w:rsidR="00624180">
        <w:rPr>
          <w:sz w:val="28"/>
          <w:szCs w:val="28"/>
          <w:lang w:eastAsia="x-none"/>
        </w:rPr>
        <w:t xml:space="preserve">Христианское мировоззрение. Модель морального сознания. Нагорная проповедь. </w:t>
      </w:r>
      <w:r w:rsidR="000D2F6C" w:rsidRPr="000D2F6C">
        <w:rPr>
          <w:sz w:val="28"/>
          <w:szCs w:val="28"/>
          <w:lang w:val="x-none" w:eastAsia="x-none"/>
        </w:rPr>
        <w:t>Негативная часть. Притча о сеятеле. Притча о плевелах. Притча о безумном богаче.  Позитивная часть. Заповедь любви. Притча о блудном сыне. Притча о милосердном самарянине. Значимость мотивов поступков. Снятие национальной ограниченности. Отрицание принципа талиона. Этический смысл посланий апостола Павла</w:t>
      </w:r>
      <w:r w:rsidR="00CC3531">
        <w:rPr>
          <w:sz w:val="28"/>
          <w:szCs w:val="28"/>
          <w:lang w:eastAsia="x-none"/>
        </w:rPr>
        <w:t>.</w:t>
      </w:r>
    </w:p>
    <w:p w14:paraId="63CF4DE2" w14:textId="77777777" w:rsidR="00CC3531" w:rsidRPr="00CC3531" w:rsidRDefault="00CC3531" w:rsidP="006B79DC">
      <w:pPr>
        <w:jc w:val="both"/>
        <w:rPr>
          <w:sz w:val="28"/>
          <w:szCs w:val="28"/>
          <w:lang w:eastAsia="x-none"/>
        </w:rPr>
      </w:pPr>
    </w:p>
    <w:p w14:paraId="3A958491" w14:textId="0B616EC2" w:rsidR="000D2F6C" w:rsidRPr="00CC3531" w:rsidRDefault="000D2F6C" w:rsidP="006B79DC">
      <w:pPr>
        <w:jc w:val="both"/>
        <w:rPr>
          <w:b/>
          <w:bCs/>
          <w:sz w:val="28"/>
          <w:szCs w:val="28"/>
          <w:lang w:val="x-none" w:eastAsia="x-none"/>
        </w:rPr>
      </w:pPr>
      <w:r w:rsidRPr="00CC3531">
        <w:rPr>
          <w:b/>
          <w:bCs/>
          <w:sz w:val="28"/>
          <w:szCs w:val="28"/>
          <w:lang w:val="x-none" w:eastAsia="x-none"/>
        </w:rPr>
        <w:t xml:space="preserve">Тема </w:t>
      </w:r>
      <w:r w:rsidR="00516286">
        <w:rPr>
          <w:b/>
          <w:bCs/>
          <w:sz w:val="28"/>
          <w:szCs w:val="28"/>
          <w:lang w:eastAsia="x-none"/>
        </w:rPr>
        <w:t>5</w:t>
      </w:r>
      <w:r w:rsidRPr="00CC3531">
        <w:rPr>
          <w:b/>
          <w:bCs/>
          <w:sz w:val="28"/>
          <w:szCs w:val="28"/>
          <w:lang w:val="x-none" w:eastAsia="x-none"/>
        </w:rPr>
        <w:t>.</w:t>
      </w:r>
      <w:r w:rsidRPr="00CC3531">
        <w:rPr>
          <w:b/>
          <w:bCs/>
          <w:sz w:val="28"/>
          <w:szCs w:val="28"/>
          <w:lang w:val="x-none" w:eastAsia="x-none"/>
        </w:rPr>
        <w:tab/>
        <w:t>Этос средневековья. Монашество. Рыцарство</w:t>
      </w:r>
    </w:p>
    <w:p w14:paraId="150B8EF6" w14:textId="2C56160E" w:rsidR="000D2F6C" w:rsidRDefault="003B39D4" w:rsidP="006B79DC">
      <w:pPr>
        <w:jc w:val="both"/>
        <w:rPr>
          <w:sz w:val="28"/>
          <w:szCs w:val="28"/>
          <w:lang w:val="x-none" w:eastAsia="x-none"/>
        </w:rPr>
      </w:pPr>
      <w:r>
        <w:rPr>
          <w:sz w:val="28"/>
          <w:szCs w:val="28"/>
          <w:lang w:eastAsia="x-none"/>
        </w:rPr>
        <w:t xml:space="preserve">Патристика и схоластика. </w:t>
      </w:r>
      <w:r w:rsidR="000D2F6C" w:rsidRPr="000D2F6C">
        <w:rPr>
          <w:sz w:val="28"/>
          <w:szCs w:val="28"/>
          <w:lang w:val="x-none" w:eastAsia="x-none"/>
        </w:rPr>
        <w:t>Учение Августина о формах зла и происхождении морального зла. Августин о воли и благодати. Идея поступка у Боэция. Сотериология А. Кентерберрийского. П. Абеляр о добре и зле. Классификация добродетелей в учении Ф. Аквинского. Структура средневекового социума. Монашество. Христианский идеал нравственно совершенной личности. Апология страдания как залога спасения. Св. Бенедиктин</w:t>
      </w:r>
      <w:r w:rsidR="00CC3531">
        <w:rPr>
          <w:sz w:val="28"/>
          <w:szCs w:val="28"/>
          <w:lang w:eastAsia="x-none"/>
        </w:rPr>
        <w:t xml:space="preserve">. </w:t>
      </w:r>
      <w:r w:rsidR="000D2F6C" w:rsidRPr="000D2F6C">
        <w:rPr>
          <w:sz w:val="28"/>
          <w:szCs w:val="28"/>
          <w:lang w:val="x-none" w:eastAsia="x-none"/>
        </w:rPr>
        <w:t>Канон послушания, терпения, бедности, трудолюбия и безбрачия. Св. Бернар Клервоский</w:t>
      </w:r>
      <w:r w:rsidR="00CC3531">
        <w:rPr>
          <w:sz w:val="28"/>
          <w:szCs w:val="28"/>
          <w:lang w:eastAsia="x-none"/>
        </w:rPr>
        <w:t xml:space="preserve">, </w:t>
      </w:r>
      <w:r w:rsidR="000D2F6C" w:rsidRPr="000D2F6C">
        <w:rPr>
          <w:sz w:val="28"/>
          <w:szCs w:val="28"/>
          <w:lang w:val="x-none" w:eastAsia="x-none"/>
        </w:rPr>
        <w:t xml:space="preserve">основатель рыцарских монашеских орденов. </w:t>
      </w:r>
      <w:r>
        <w:rPr>
          <w:sz w:val="28"/>
          <w:szCs w:val="28"/>
          <w:lang w:eastAsia="x-none"/>
        </w:rPr>
        <w:t xml:space="preserve">Нищенствующие и воинствующие ордены. </w:t>
      </w:r>
      <w:r w:rsidR="000D2F6C" w:rsidRPr="000D2F6C">
        <w:rPr>
          <w:sz w:val="28"/>
          <w:szCs w:val="28"/>
          <w:lang w:val="x-none" w:eastAsia="x-none"/>
        </w:rPr>
        <w:t xml:space="preserve">Францисканцы и доминиканцы. Инквизиция. Бенедиктинцы. Труд как антитеза праздности. Тамплиеры. Иезуиты. Рыцарство. Рыцарский этос. </w:t>
      </w:r>
    </w:p>
    <w:p w14:paraId="71185E24" w14:textId="77777777" w:rsidR="00CC3531" w:rsidRPr="000D2F6C" w:rsidRDefault="00CC3531" w:rsidP="006B79DC">
      <w:pPr>
        <w:jc w:val="both"/>
        <w:rPr>
          <w:sz w:val="28"/>
          <w:szCs w:val="28"/>
          <w:lang w:val="x-none" w:eastAsia="x-none"/>
        </w:rPr>
      </w:pPr>
    </w:p>
    <w:p w14:paraId="77783680" w14:textId="14335D5E" w:rsidR="000D2F6C" w:rsidRPr="00CC3531" w:rsidRDefault="000D2F6C" w:rsidP="006B79DC">
      <w:pPr>
        <w:jc w:val="both"/>
        <w:rPr>
          <w:b/>
          <w:bCs/>
          <w:sz w:val="28"/>
          <w:szCs w:val="28"/>
          <w:lang w:val="x-none" w:eastAsia="x-none"/>
        </w:rPr>
      </w:pPr>
      <w:r w:rsidRPr="00CC3531">
        <w:rPr>
          <w:b/>
          <w:bCs/>
          <w:sz w:val="28"/>
          <w:szCs w:val="28"/>
          <w:lang w:val="x-none" w:eastAsia="x-none"/>
        </w:rPr>
        <w:t xml:space="preserve">Тема </w:t>
      </w:r>
      <w:r w:rsidR="002361DE">
        <w:rPr>
          <w:b/>
          <w:bCs/>
          <w:sz w:val="28"/>
          <w:szCs w:val="28"/>
          <w:lang w:eastAsia="x-none"/>
        </w:rPr>
        <w:t>6</w:t>
      </w:r>
      <w:r w:rsidRPr="00CC3531">
        <w:rPr>
          <w:b/>
          <w:bCs/>
          <w:sz w:val="28"/>
          <w:szCs w:val="28"/>
          <w:lang w:val="x-none" w:eastAsia="x-none"/>
        </w:rPr>
        <w:t>.</w:t>
      </w:r>
      <w:r w:rsidRPr="00CC3531">
        <w:rPr>
          <w:b/>
          <w:bCs/>
          <w:sz w:val="28"/>
          <w:szCs w:val="28"/>
          <w:lang w:val="x-none" w:eastAsia="x-none"/>
        </w:rPr>
        <w:tab/>
        <w:t>Этика ислама</w:t>
      </w:r>
    </w:p>
    <w:p w14:paraId="59CFC31C" w14:textId="4A36AB3A" w:rsidR="000D2F6C" w:rsidRDefault="00B02663" w:rsidP="006B79DC">
      <w:pPr>
        <w:jc w:val="both"/>
        <w:rPr>
          <w:sz w:val="28"/>
          <w:szCs w:val="28"/>
          <w:lang w:val="x-none" w:eastAsia="x-none"/>
        </w:rPr>
      </w:pPr>
      <w:r>
        <w:rPr>
          <w:sz w:val="28"/>
          <w:szCs w:val="28"/>
          <w:lang w:eastAsia="x-none"/>
        </w:rPr>
        <w:t xml:space="preserve">Возникновение и особенности ислама. </w:t>
      </w:r>
      <w:r w:rsidR="000D2F6C" w:rsidRPr="000D2F6C">
        <w:rPr>
          <w:sz w:val="28"/>
          <w:szCs w:val="28"/>
          <w:lang w:val="x-none" w:eastAsia="x-none"/>
        </w:rPr>
        <w:t>Коран и Сунна как источники этики ислама. Понятия «уммы» в этике ислама. Пять столпов ислама. Этические категории</w:t>
      </w:r>
      <w:r>
        <w:rPr>
          <w:sz w:val="28"/>
          <w:szCs w:val="28"/>
          <w:lang w:eastAsia="x-none"/>
        </w:rPr>
        <w:t xml:space="preserve"> ислама</w:t>
      </w:r>
      <w:r w:rsidR="00CC3531">
        <w:rPr>
          <w:sz w:val="28"/>
          <w:szCs w:val="28"/>
          <w:lang w:eastAsia="x-none"/>
        </w:rPr>
        <w:t>:</w:t>
      </w:r>
      <w:r w:rsidR="000D2F6C" w:rsidRPr="000D2F6C">
        <w:rPr>
          <w:sz w:val="28"/>
          <w:szCs w:val="28"/>
          <w:lang w:val="x-none" w:eastAsia="x-none"/>
        </w:rPr>
        <w:t xml:space="preserve"> обязательное, рекомендуемое, безразличное, нерекомендуемое и непозволительное. Различия в объекте и системах оценок поступков в этике и фикхе. Частичное совпадение этики и фикха по предмету и системе оценок. </w:t>
      </w:r>
      <w:r>
        <w:rPr>
          <w:sz w:val="28"/>
          <w:szCs w:val="28"/>
          <w:lang w:eastAsia="x-none"/>
        </w:rPr>
        <w:t xml:space="preserve">Своеобразие этики Корана. Мусульманский этос. Важнейшие добродетели. </w:t>
      </w:r>
      <w:r>
        <w:rPr>
          <w:sz w:val="28"/>
          <w:szCs w:val="28"/>
          <w:lang w:eastAsia="x-none"/>
        </w:rPr>
        <w:lastRenderedPageBreak/>
        <w:t xml:space="preserve">Отличительные черты исламской этики. </w:t>
      </w:r>
      <w:r w:rsidR="000D2F6C" w:rsidRPr="000D2F6C">
        <w:rPr>
          <w:sz w:val="28"/>
          <w:szCs w:val="28"/>
          <w:lang w:val="x-none" w:eastAsia="x-none"/>
        </w:rPr>
        <w:t>Отношение в исламе к монашеству и аскезе. Отношение к женщине. Отношение к войне. Отношение к торговле.</w:t>
      </w:r>
    </w:p>
    <w:p w14:paraId="286510D8" w14:textId="77777777" w:rsidR="00CC3531" w:rsidRPr="000D2F6C" w:rsidRDefault="00CC3531" w:rsidP="006B79DC">
      <w:pPr>
        <w:jc w:val="both"/>
        <w:rPr>
          <w:sz w:val="28"/>
          <w:szCs w:val="28"/>
          <w:lang w:val="x-none" w:eastAsia="x-none"/>
        </w:rPr>
      </w:pPr>
    </w:p>
    <w:p w14:paraId="127CF7B2" w14:textId="1AA13F8E" w:rsidR="000D2F6C" w:rsidRPr="00CC3531" w:rsidRDefault="000D2F6C" w:rsidP="006B79DC">
      <w:pPr>
        <w:jc w:val="both"/>
        <w:rPr>
          <w:b/>
          <w:bCs/>
          <w:sz w:val="28"/>
          <w:szCs w:val="28"/>
          <w:lang w:val="x-none" w:eastAsia="x-none"/>
        </w:rPr>
      </w:pPr>
      <w:r w:rsidRPr="00CC3531">
        <w:rPr>
          <w:b/>
          <w:bCs/>
          <w:sz w:val="28"/>
          <w:szCs w:val="28"/>
          <w:lang w:val="x-none" w:eastAsia="x-none"/>
        </w:rPr>
        <w:t xml:space="preserve">Тема </w:t>
      </w:r>
      <w:r w:rsidR="002361DE">
        <w:rPr>
          <w:b/>
          <w:bCs/>
          <w:sz w:val="28"/>
          <w:szCs w:val="28"/>
          <w:lang w:eastAsia="x-none"/>
        </w:rPr>
        <w:t>7</w:t>
      </w:r>
      <w:r w:rsidRPr="00CC3531">
        <w:rPr>
          <w:b/>
          <w:bCs/>
          <w:sz w:val="28"/>
          <w:szCs w:val="28"/>
          <w:lang w:val="x-none" w:eastAsia="x-none"/>
        </w:rPr>
        <w:t>.</w:t>
      </w:r>
      <w:r w:rsidRPr="00CC3531">
        <w:rPr>
          <w:b/>
          <w:bCs/>
          <w:sz w:val="28"/>
          <w:szCs w:val="28"/>
          <w:lang w:val="x-none" w:eastAsia="x-none"/>
        </w:rPr>
        <w:tab/>
      </w:r>
      <w:bookmarkStart w:id="11" w:name="_Hlk99611873"/>
      <w:r w:rsidRPr="00CC3531">
        <w:rPr>
          <w:b/>
          <w:bCs/>
          <w:sz w:val="28"/>
          <w:szCs w:val="28"/>
          <w:lang w:val="x-none" w:eastAsia="x-none"/>
        </w:rPr>
        <w:t>Этические концепции эпохи Возрождения</w:t>
      </w:r>
      <w:bookmarkEnd w:id="11"/>
    </w:p>
    <w:p w14:paraId="5F371811" w14:textId="03011E6A" w:rsidR="000D2F6C" w:rsidRDefault="00E543F3" w:rsidP="00E543F3">
      <w:pPr>
        <w:jc w:val="both"/>
        <w:rPr>
          <w:sz w:val="28"/>
          <w:szCs w:val="28"/>
          <w:lang w:val="x-none" w:eastAsia="x-none"/>
        </w:rPr>
      </w:pPr>
      <w:r>
        <w:rPr>
          <w:sz w:val="28"/>
          <w:szCs w:val="28"/>
          <w:lang w:eastAsia="x-none"/>
        </w:rPr>
        <w:t xml:space="preserve">Возрождение и его особенности. </w:t>
      </w:r>
      <w:r w:rsidR="000D2F6C" w:rsidRPr="000D2F6C">
        <w:rPr>
          <w:sz w:val="28"/>
          <w:szCs w:val="28"/>
          <w:lang w:val="x-none" w:eastAsia="x-none"/>
        </w:rPr>
        <w:t xml:space="preserve">Перемены в общественном строе. </w:t>
      </w:r>
      <w:r>
        <w:rPr>
          <w:sz w:val="28"/>
          <w:szCs w:val="28"/>
          <w:lang w:eastAsia="x-none"/>
        </w:rPr>
        <w:t xml:space="preserve">Новое мировоззрение. </w:t>
      </w:r>
      <w:r w:rsidR="0060687D" w:rsidRPr="0060687D">
        <w:rPr>
          <w:sz w:val="28"/>
          <w:szCs w:val="28"/>
          <w:lang w:eastAsia="x-none"/>
        </w:rPr>
        <w:t xml:space="preserve">Антропоцентризм Ренессанса. Оборотная сторона ренессансного гуманизма.  </w:t>
      </w:r>
      <w:r w:rsidR="000D2F6C" w:rsidRPr="000D2F6C">
        <w:rPr>
          <w:sz w:val="28"/>
          <w:szCs w:val="28"/>
          <w:lang w:val="x-none" w:eastAsia="x-none"/>
        </w:rPr>
        <w:t xml:space="preserve">Купеческие максимы XIV в. </w:t>
      </w:r>
      <w:r w:rsidRPr="00E543F3">
        <w:rPr>
          <w:sz w:val="28"/>
          <w:szCs w:val="28"/>
          <w:lang w:val="x-none" w:eastAsia="x-none"/>
        </w:rPr>
        <w:t>Д</w:t>
      </w:r>
      <w:r>
        <w:rPr>
          <w:sz w:val="28"/>
          <w:szCs w:val="28"/>
          <w:lang w:eastAsia="x-none"/>
        </w:rPr>
        <w:t>.</w:t>
      </w:r>
      <w:r w:rsidRPr="00E543F3">
        <w:rPr>
          <w:sz w:val="28"/>
          <w:szCs w:val="28"/>
          <w:lang w:val="x-none" w:eastAsia="x-none"/>
        </w:rPr>
        <w:t xml:space="preserve"> Алигьери</w:t>
      </w:r>
      <w:r>
        <w:rPr>
          <w:sz w:val="28"/>
          <w:szCs w:val="28"/>
          <w:lang w:eastAsia="x-none"/>
        </w:rPr>
        <w:t xml:space="preserve">. </w:t>
      </w:r>
      <w:r w:rsidR="000D2F6C" w:rsidRPr="000D2F6C">
        <w:rPr>
          <w:sz w:val="28"/>
          <w:szCs w:val="28"/>
          <w:lang w:val="x-none" w:eastAsia="x-none"/>
        </w:rPr>
        <w:t>Дж. П. делла Мирандолла «Речь о достоинстве человека».</w:t>
      </w:r>
      <w:r w:rsidRPr="00E543F3">
        <w:t xml:space="preserve"> </w:t>
      </w:r>
      <w:r w:rsidRPr="00E543F3">
        <w:rPr>
          <w:sz w:val="28"/>
          <w:szCs w:val="28"/>
          <w:lang w:val="x-none" w:eastAsia="x-none"/>
        </w:rPr>
        <w:t>Л</w:t>
      </w:r>
      <w:r>
        <w:rPr>
          <w:sz w:val="28"/>
          <w:szCs w:val="28"/>
          <w:lang w:eastAsia="x-none"/>
        </w:rPr>
        <w:t>.</w:t>
      </w:r>
      <w:r w:rsidRPr="00E543F3">
        <w:rPr>
          <w:sz w:val="28"/>
          <w:szCs w:val="28"/>
          <w:lang w:val="x-none" w:eastAsia="x-none"/>
        </w:rPr>
        <w:t xml:space="preserve"> Валла «Об истинном и ложном благе»</w:t>
      </w:r>
      <w:r>
        <w:rPr>
          <w:sz w:val="28"/>
          <w:szCs w:val="28"/>
          <w:lang w:eastAsia="x-none"/>
        </w:rPr>
        <w:t>.</w:t>
      </w:r>
      <w:r w:rsidRPr="00E543F3">
        <w:rPr>
          <w:sz w:val="28"/>
          <w:szCs w:val="28"/>
          <w:lang w:val="x-none" w:eastAsia="x-none"/>
        </w:rPr>
        <w:t xml:space="preserve"> Дж</w:t>
      </w:r>
      <w:r>
        <w:rPr>
          <w:sz w:val="28"/>
          <w:szCs w:val="28"/>
          <w:lang w:eastAsia="x-none"/>
        </w:rPr>
        <w:t>.</w:t>
      </w:r>
      <w:r w:rsidRPr="00E543F3">
        <w:rPr>
          <w:sz w:val="28"/>
          <w:szCs w:val="28"/>
          <w:lang w:val="x-none" w:eastAsia="x-none"/>
        </w:rPr>
        <w:t xml:space="preserve"> Бруно</w:t>
      </w:r>
      <w:r w:rsidR="000D2F6C" w:rsidRPr="000D2F6C">
        <w:rPr>
          <w:sz w:val="28"/>
          <w:szCs w:val="28"/>
          <w:lang w:val="x-none" w:eastAsia="x-none"/>
        </w:rPr>
        <w:t xml:space="preserve"> </w:t>
      </w:r>
      <w:r w:rsidR="0060687D" w:rsidRPr="0060687D">
        <w:rPr>
          <w:sz w:val="28"/>
          <w:szCs w:val="28"/>
          <w:lang w:val="x-none" w:eastAsia="x-none"/>
        </w:rPr>
        <w:t>«О героическом энтузиазме»</w:t>
      </w:r>
      <w:r w:rsidR="0060687D">
        <w:rPr>
          <w:sz w:val="28"/>
          <w:szCs w:val="28"/>
          <w:lang w:eastAsia="x-none"/>
        </w:rPr>
        <w:t xml:space="preserve">. </w:t>
      </w:r>
      <w:r w:rsidR="000D2F6C" w:rsidRPr="000D2F6C">
        <w:rPr>
          <w:sz w:val="28"/>
          <w:szCs w:val="28"/>
          <w:lang w:val="x-none" w:eastAsia="x-none"/>
        </w:rPr>
        <w:t>Н. Макиавелли</w:t>
      </w:r>
      <w:r>
        <w:rPr>
          <w:sz w:val="28"/>
          <w:szCs w:val="28"/>
          <w:lang w:eastAsia="x-none"/>
        </w:rPr>
        <w:t xml:space="preserve">. </w:t>
      </w:r>
      <w:r w:rsidR="000D2F6C" w:rsidRPr="000D2F6C">
        <w:rPr>
          <w:sz w:val="28"/>
          <w:szCs w:val="28"/>
          <w:lang w:val="x-none" w:eastAsia="x-none"/>
        </w:rPr>
        <w:t>Политика как автономная сфера человеческой деятельности, независимая от морали. Дж. Манетти «О превосходстве и достоинстве человека». Нравственные проблемы в утопиях Т. Мора и Т. Кампанеллы.</w:t>
      </w:r>
    </w:p>
    <w:p w14:paraId="7E4063AA" w14:textId="77777777" w:rsidR="00CC3531" w:rsidRPr="000D2F6C" w:rsidRDefault="00CC3531" w:rsidP="006B79DC">
      <w:pPr>
        <w:jc w:val="both"/>
        <w:rPr>
          <w:sz w:val="28"/>
          <w:szCs w:val="28"/>
          <w:lang w:val="x-none" w:eastAsia="x-none"/>
        </w:rPr>
      </w:pPr>
    </w:p>
    <w:p w14:paraId="5FA32B0D" w14:textId="79B7FB99" w:rsidR="000D2F6C" w:rsidRPr="00CC3531" w:rsidRDefault="000D2F6C" w:rsidP="006B79DC">
      <w:pPr>
        <w:jc w:val="both"/>
        <w:rPr>
          <w:b/>
          <w:bCs/>
          <w:sz w:val="28"/>
          <w:szCs w:val="28"/>
          <w:lang w:val="x-none" w:eastAsia="x-none"/>
        </w:rPr>
      </w:pPr>
      <w:r w:rsidRPr="00CC3531">
        <w:rPr>
          <w:b/>
          <w:bCs/>
          <w:sz w:val="28"/>
          <w:szCs w:val="28"/>
          <w:lang w:val="x-none" w:eastAsia="x-none"/>
        </w:rPr>
        <w:t xml:space="preserve">Тема </w:t>
      </w:r>
      <w:r w:rsidR="002361DE">
        <w:rPr>
          <w:b/>
          <w:bCs/>
          <w:sz w:val="28"/>
          <w:szCs w:val="28"/>
          <w:lang w:eastAsia="x-none"/>
        </w:rPr>
        <w:t>8</w:t>
      </w:r>
      <w:r w:rsidRPr="00CC3531">
        <w:rPr>
          <w:b/>
          <w:bCs/>
          <w:sz w:val="28"/>
          <w:szCs w:val="28"/>
          <w:lang w:val="x-none" w:eastAsia="x-none"/>
        </w:rPr>
        <w:t>.</w:t>
      </w:r>
      <w:r w:rsidRPr="00CC3531">
        <w:rPr>
          <w:b/>
          <w:bCs/>
          <w:sz w:val="28"/>
          <w:szCs w:val="28"/>
          <w:lang w:val="x-none" w:eastAsia="x-none"/>
        </w:rPr>
        <w:tab/>
        <w:t>Этическая составляющая Реформации</w:t>
      </w:r>
    </w:p>
    <w:p w14:paraId="46E80AFD" w14:textId="7B6319BC" w:rsidR="000D2F6C" w:rsidRDefault="0060687D" w:rsidP="006B79DC">
      <w:pPr>
        <w:jc w:val="both"/>
        <w:rPr>
          <w:sz w:val="28"/>
          <w:szCs w:val="28"/>
          <w:lang w:val="x-none" w:eastAsia="x-none"/>
        </w:rPr>
      </w:pPr>
      <w:r>
        <w:rPr>
          <w:sz w:val="28"/>
          <w:szCs w:val="28"/>
          <w:lang w:eastAsia="x-none"/>
        </w:rPr>
        <w:t xml:space="preserve">Реформация и ее особенности. </w:t>
      </w:r>
      <w:r w:rsidR="000D2F6C" w:rsidRPr="000D2F6C">
        <w:rPr>
          <w:sz w:val="28"/>
          <w:szCs w:val="28"/>
          <w:lang w:val="x-none" w:eastAsia="x-none"/>
        </w:rPr>
        <w:t xml:space="preserve">Бюргер позднего средневековья и «честное стяжание». Новые нравственные ориентиры. Моральное возвышение «честной наживы» (трудолюбие, бережливость, использование чужого труда без обмана и лихоимства). Нравственные проблемы и торговля индульгенциями. 95 тезисов М. Лютера. Новый взгляд на природу человека. Новая парадигма человеческого поведения и его оценки. </w:t>
      </w:r>
      <w:r w:rsidRPr="0060687D">
        <w:rPr>
          <w:sz w:val="28"/>
          <w:szCs w:val="28"/>
          <w:lang w:val="x-none" w:eastAsia="x-none"/>
        </w:rPr>
        <w:t>Жан Кальвин</w:t>
      </w:r>
      <w:r>
        <w:rPr>
          <w:sz w:val="28"/>
          <w:szCs w:val="28"/>
          <w:lang w:eastAsia="x-none"/>
        </w:rPr>
        <w:t>.</w:t>
      </w:r>
      <w:r w:rsidRPr="0060687D">
        <w:rPr>
          <w:sz w:val="28"/>
          <w:szCs w:val="28"/>
          <w:lang w:val="x-none" w:eastAsia="x-none"/>
        </w:rPr>
        <w:t xml:space="preserve"> </w:t>
      </w:r>
      <w:r w:rsidR="000D2F6C" w:rsidRPr="000D2F6C">
        <w:rPr>
          <w:sz w:val="28"/>
          <w:szCs w:val="28"/>
          <w:lang w:val="x-none" w:eastAsia="x-none"/>
        </w:rPr>
        <w:t>Трудовая этика. Мирские занятия (профессии) как призвания. Мирской аскетизм. Нравственное значение труда. Предопределение. «Знак» спасения. Этика Б. Франклина. Основные добродетели по Франклину.</w:t>
      </w:r>
    </w:p>
    <w:p w14:paraId="54D51DA4" w14:textId="77777777" w:rsidR="00CC3531" w:rsidRPr="000D2F6C" w:rsidRDefault="00CC3531" w:rsidP="006B79DC">
      <w:pPr>
        <w:jc w:val="both"/>
        <w:rPr>
          <w:sz w:val="28"/>
          <w:szCs w:val="28"/>
          <w:lang w:val="x-none" w:eastAsia="x-none"/>
        </w:rPr>
      </w:pPr>
    </w:p>
    <w:p w14:paraId="4EFA74F6" w14:textId="09405450" w:rsidR="000D2F6C" w:rsidRPr="00CC3531" w:rsidRDefault="000D2F6C" w:rsidP="006B79DC">
      <w:pPr>
        <w:jc w:val="both"/>
        <w:rPr>
          <w:b/>
          <w:bCs/>
          <w:sz w:val="28"/>
          <w:szCs w:val="28"/>
          <w:lang w:val="x-none" w:eastAsia="x-none"/>
        </w:rPr>
      </w:pPr>
      <w:r w:rsidRPr="00CC3531">
        <w:rPr>
          <w:b/>
          <w:bCs/>
          <w:sz w:val="28"/>
          <w:szCs w:val="28"/>
          <w:lang w:val="x-none" w:eastAsia="x-none"/>
        </w:rPr>
        <w:t xml:space="preserve">Тема </w:t>
      </w:r>
      <w:r w:rsidR="002361DE">
        <w:rPr>
          <w:b/>
          <w:bCs/>
          <w:sz w:val="28"/>
          <w:szCs w:val="28"/>
          <w:lang w:eastAsia="x-none"/>
        </w:rPr>
        <w:t>9</w:t>
      </w:r>
      <w:r w:rsidRPr="00CC3531">
        <w:rPr>
          <w:b/>
          <w:bCs/>
          <w:sz w:val="28"/>
          <w:szCs w:val="28"/>
          <w:lang w:val="x-none" w:eastAsia="x-none"/>
        </w:rPr>
        <w:t>.</w:t>
      </w:r>
      <w:r w:rsidRPr="00CC3531">
        <w:rPr>
          <w:b/>
          <w:bCs/>
          <w:sz w:val="28"/>
          <w:szCs w:val="28"/>
          <w:lang w:val="x-none" w:eastAsia="x-none"/>
        </w:rPr>
        <w:tab/>
      </w:r>
      <w:bookmarkStart w:id="12" w:name="_Hlk99611910"/>
      <w:r w:rsidRPr="00CC3531">
        <w:rPr>
          <w:b/>
          <w:bCs/>
          <w:sz w:val="28"/>
          <w:szCs w:val="28"/>
          <w:lang w:val="x-none" w:eastAsia="x-none"/>
        </w:rPr>
        <w:t>Философская этика Нового времени</w:t>
      </w:r>
    </w:p>
    <w:bookmarkEnd w:id="12"/>
    <w:p w14:paraId="7965CE2A" w14:textId="7D98E070" w:rsidR="000D2F6C" w:rsidRDefault="00E8465E" w:rsidP="006B79DC">
      <w:pPr>
        <w:jc w:val="both"/>
        <w:rPr>
          <w:sz w:val="28"/>
          <w:szCs w:val="28"/>
          <w:lang w:val="x-none" w:eastAsia="x-none"/>
        </w:rPr>
      </w:pPr>
      <w:r>
        <w:rPr>
          <w:sz w:val="28"/>
          <w:szCs w:val="28"/>
          <w:lang w:eastAsia="x-none"/>
        </w:rPr>
        <w:t xml:space="preserve">Особенности Нового времени. </w:t>
      </w:r>
      <w:r w:rsidR="000D2F6C" w:rsidRPr="000D2F6C">
        <w:rPr>
          <w:sz w:val="28"/>
          <w:szCs w:val="28"/>
          <w:lang w:val="x-none" w:eastAsia="x-none"/>
        </w:rPr>
        <w:t xml:space="preserve">Место и значение этики в системе знания Р. Декарта. Основы этики совершенства Б. Спинозы. Свобода и нравственность. Г. Гроций о праве войны и мира. Этический синтез. Т. Гоббс. Естественное состояние. Война всех против всех. Естественные законы. Гражданское состояние и мораль позитивного права. Общественный договор. Мораль как социальный институт. Дж. Локк. Проблема источника морали. Отрицание врожденности идей и принципов и проблема универсальности морального закона. Понятие нравственности. Этический сентиментализм. Э. Шефтсбери и Ф. Хатчесон о моральном чувстве.  Д. Юм. «Материя» морали. Совесть. Разум и его место в этике. А. Смит. Мораль и симпатия. </w:t>
      </w:r>
    </w:p>
    <w:p w14:paraId="1D1E5BD6" w14:textId="77777777" w:rsidR="00CC3531" w:rsidRPr="000D2F6C" w:rsidRDefault="00CC3531" w:rsidP="006B79DC">
      <w:pPr>
        <w:jc w:val="both"/>
        <w:rPr>
          <w:sz w:val="28"/>
          <w:szCs w:val="28"/>
          <w:lang w:val="x-none" w:eastAsia="x-none"/>
        </w:rPr>
      </w:pPr>
    </w:p>
    <w:p w14:paraId="51A3286D" w14:textId="09AB7039" w:rsidR="000D2F6C" w:rsidRPr="00CC3531" w:rsidRDefault="000D2F6C" w:rsidP="006B79DC">
      <w:pPr>
        <w:jc w:val="both"/>
        <w:rPr>
          <w:b/>
          <w:bCs/>
          <w:sz w:val="28"/>
          <w:szCs w:val="28"/>
          <w:lang w:val="x-none" w:eastAsia="x-none"/>
        </w:rPr>
      </w:pPr>
      <w:r w:rsidRPr="00CC3531">
        <w:rPr>
          <w:b/>
          <w:bCs/>
          <w:sz w:val="28"/>
          <w:szCs w:val="28"/>
          <w:lang w:val="x-none" w:eastAsia="x-none"/>
        </w:rPr>
        <w:t>Тема 1</w:t>
      </w:r>
      <w:r w:rsidR="002361DE">
        <w:rPr>
          <w:b/>
          <w:bCs/>
          <w:sz w:val="28"/>
          <w:szCs w:val="28"/>
          <w:lang w:eastAsia="x-none"/>
        </w:rPr>
        <w:t>0</w:t>
      </w:r>
      <w:r w:rsidRPr="00CC3531">
        <w:rPr>
          <w:b/>
          <w:bCs/>
          <w:sz w:val="28"/>
          <w:szCs w:val="28"/>
          <w:lang w:val="x-none" w:eastAsia="x-none"/>
        </w:rPr>
        <w:t>.</w:t>
      </w:r>
      <w:r w:rsidRPr="00CC3531">
        <w:rPr>
          <w:b/>
          <w:bCs/>
          <w:sz w:val="28"/>
          <w:szCs w:val="28"/>
          <w:lang w:val="x-none" w:eastAsia="x-none"/>
        </w:rPr>
        <w:tab/>
        <w:t>Философская этика Просвещения</w:t>
      </w:r>
    </w:p>
    <w:p w14:paraId="7B52D182" w14:textId="4E71DE4D" w:rsidR="000D2F6C" w:rsidRDefault="00E8465E" w:rsidP="006B79DC">
      <w:pPr>
        <w:jc w:val="both"/>
        <w:rPr>
          <w:sz w:val="28"/>
          <w:szCs w:val="28"/>
          <w:lang w:val="x-none" w:eastAsia="x-none"/>
        </w:rPr>
      </w:pPr>
      <w:r>
        <w:rPr>
          <w:sz w:val="28"/>
          <w:szCs w:val="28"/>
          <w:lang w:eastAsia="x-none"/>
        </w:rPr>
        <w:t xml:space="preserve">Основные </w:t>
      </w:r>
      <w:r w:rsidR="001A1AEC">
        <w:rPr>
          <w:sz w:val="28"/>
          <w:szCs w:val="28"/>
          <w:lang w:eastAsia="x-none"/>
        </w:rPr>
        <w:t xml:space="preserve">этические </w:t>
      </w:r>
      <w:r>
        <w:rPr>
          <w:sz w:val="28"/>
          <w:szCs w:val="28"/>
          <w:lang w:eastAsia="x-none"/>
        </w:rPr>
        <w:t xml:space="preserve">тезисы Просвещения. </w:t>
      </w:r>
      <w:r w:rsidR="000D2F6C" w:rsidRPr="000D2F6C">
        <w:rPr>
          <w:sz w:val="28"/>
          <w:szCs w:val="28"/>
          <w:lang w:val="x-none" w:eastAsia="x-none"/>
        </w:rPr>
        <w:t>Д. Дидро. Образ счастья. Критика христианской этики. Руссо. Особенности теории общественного договора. Критика цивилизации. Концепция Отчуждения. Ф. Вольтер. Утилитаризм. И. Бентам. Удовольствие и страдание как принципы человеческой жизни. К.А. Гельвеций. Основы всеобщей морали</w:t>
      </w:r>
      <w:r w:rsidR="001A1AEC">
        <w:rPr>
          <w:sz w:val="28"/>
          <w:szCs w:val="28"/>
          <w:lang w:eastAsia="x-none"/>
        </w:rPr>
        <w:t xml:space="preserve">. </w:t>
      </w:r>
      <w:r w:rsidR="000D2F6C" w:rsidRPr="000D2F6C">
        <w:rPr>
          <w:sz w:val="28"/>
          <w:szCs w:val="28"/>
          <w:lang w:val="x-none" w:eastAsia="x-none"/>
        </w:rPr>
        <w:t>Д. С. Милль. Мораль как принцип пользы. Частное благо человека. Профессиональное и социальное предназначение человека. Понятие справедливости.</w:t>
      </w:r>
    </w:p>
    <w:p w14:paraId="4B6A30B4" w14:textId="77777777" w:rsidR="00CC3531" w:rsidRPr="000D2F6C" w:rsidRDefault="00CC3531" w:rsidP="006B79DC">
      <w:pPr>
        <w:jc w:val="both"/>
        <w:rPr>
          <w:sz w:val="28"/>
          <w:szCs w:val="28"/>
          <w:lang w:val="x-none" w:eastAsia="x-none"/>
        </w:rPr>
      </w:pPr>
    </w:p>
    <w:p w14:paraId="41EAAEC3" w14:textId="77777777" w:rsidR="006E57BC" w:rsidRDefault="006E57BC" w:rsidP="006B79DC">
      <w:pPr>
        <w:jc w:val="both"/>
        <w:rPr>
          <w:b/>
          <w:bCs/>
          <w:sz w:val="28"/>
          <w:szCs w:val="28"/>
          <w:lang w:val="x-none" w:eastAsia="x-none"/>
        </w:rPr>
      </w:pPr>
    </w:p>
    <w:p w14:paraId="333C685B" w14:textId="0FDD9004" w:rsidR="000D2F6C" w:rsidRPr="00CC3531" w:rsidRDefault="000D2F6C" w:rsidP="006B79DC">
      <w:pPr>
        <w:jc w:val="both"/>
        <w:rPr>
          <w:b/>
          <w:bCs/>
          <w:sz w:val="28"/>
          <w:szCs w:val="28"/>
          <w:lang w:val="x-none" w:eastAsia="x-none"/>
        </w:rPr>
      </w:pPr>
      <w:r w:rsidRPr="00CC3531">
        <w:rPr>
          <w:b/>
          <w:bCs/>
          <w:sz w:val="28"/>
          <w:szCs w:val="28"/>
          <w:lang w:val="x-none" w:eastAsia="x-none"/>
        </w:rPr>
        <w:lastRenderedPageBreak/>
        <w:t>Тема 1</w:t>
      </w:r>
      <w:r w:rsidR="002361DE">
        <w:rPr>
          <w:b/>
          <w:bCs/>
          <w:sz w:val="28"/>
          <w:szCs w:val="28"/>
          <w:lang w:eastAsia="x-none"/>
        </w:rPr>
        <w:t>1</w:t>
      </w:r>
      <w:r w:rsidRPr="00CC3531">
        <w:rPr>
          <w:b/>
          <w:bCs/>
          <w:sz w:val="28"/>
          <w:szCs w:val="28"/>
          <w:lang w:val="x-none" w:eastAsia="x-none"/>
        </w:rPr>
        <w:t>.</w:t>
      </w:r>
      <w:r w:rsidRPr="00CC3531">
        <w:rPr>
          <w:b/>
          <w:bCs/>
          <w:sz w:val="28"/>
          <w:szCs w:val="28"/>
          <w:lang w:val="x-none" w:eastAsia="x-none"/>
        </w:rPr>
        <w:tab/>
        <w:t>Этические проблемы в немецкой классической философии</w:t>
      </w:r>
    </w:p>
    <w:p w14:paraId="2F7C35EA" w14:textId="4578B82B" w:rsidR="000D2F6C" w:rsidRDefault="00C31735" w:rsidP="006B79DC">
      <w:pPr>
        <w:jc w:val="both"/>
        <w:rPr>
          <w:sz w:val="28"/>
          <w:szCs w:val="28"/>
          <w:lang w:val="x-none" w:eastAsia="x-none"/>
        </w:rPr>
      </w:pPr>
      <w:r>
        <w:rPr>
          <w:sz w:val="28"/>
          <w:szCs w:val="28"/>
          <w:lang w:eastAsia="x-none"/>
        </w:rPr>
        <w:t xml:space="preserve">И. </w:t>
      </w:r>
      <w:r w:rsidR="000D2F6C" w:rsidRPr="000D2F6C">
        <w:rPr>
          <w:sz w:val="28"/>
          <w:szCs w:val="28"/>
          <w:lang w:val="x-none" w:eastAsia="x-none"/>
        </w:rPr>
        <w:t>Кант. Эмпирические и интеллектуальные начала морали. Эмпирические начала внутренние и внешние. Интеллектуальные начала внутренние и внешние. Автономия морали. Философия и сфера практической деятельности. Разрыв между идеалом и действительностью. Особенности этики Канта. Понятие максимы. Категорический императив. Г. Гегель. Проблемы морали и нравственности в философской системе Гегеля. Социально ориентированная теория морали. Л. Фейербах и его этическое учение.</w:t>
      </w:r>
    </w:p>
    <w:p w14:paraId="4F24AF4B" w14:textId="77777777" w:rsidR="00CC3531" w:rsidRPr="000D2F6C" w:rsidRDefault="00CC3531" w:rsidP="006B79DC">
      <w:pPr>
        <w:jc w:val="both"/>
        <w:rPr>
          <w:sz w:val="28"/>
          <w:szCs w:val="28"/>
          <w:lang w:val="x-none" w:eastAsia="x-none"/>
        </w:rPr>
      </w:pPr>
    </w:p>
    <w:p w14:paraId="4B2D1717" w14:textId="45D7D9BE" w:rsidR="000D2F6C" w:rsidRPr="002F3A79" w:rsidRDefault="000D2F6C" w:rsidP="006B79DC">
      <w:pPr>
        <w:jc w:val="both"/>
        <w:rPr>
          <w:b/>
          <w:bCs/>
          <w:sz w:val="28"/>
          <w:szCs w:val="28"/>
          <w:lang w:eastAsia="x-none"/>
        </w:rPr>
      </w:pPr>
      <w:r w:rsidRPr="00CC3531">
        <w:rPr>
          <w:b/>
          <w:bCs/>
          <w:sz w:val="28"/>
          <w:szCs w:val="28"/>
          <w:lang w:val="x-none" w:eastAsia="x-none"/>
        </w:rPr>
        <w:t>Тема 1</w:t>
      </w:r>
      <w:r w:rsidR="002361DE">
        <w:rPr>
          <w:b/>
          <w:bCs/>
          <w:sz w:val="28"/>
          <w:szCs w:val="28"/>
          <w:lang w:eastAsia="x-none"/>
        </w:rPr>
        <w:t>2</w:t>
      </w:r>
      <w:r w:rsidRPr="00CC3531">
        <w:rPr>
          <w:b/>
          <w:bCs/>
          <w:sz w:val="28"/>
          <w:szCs w:val="28"/>
          <w:lang w:val="x-none" w:eastAsia="x-none"/>
        </w:rPr>
        <w:t>.</w:t>
      </w:r>
      <w:r w:rsidRPr="00CC3531">
        <w:rPr>
          <w:b/>
          <w:bCs/>
          <w:sz w:val="28"/>
          <w:szCs w:val="28"/>
          <w:lang w:val="x-none" w:eastAsia="x-none"/>
        </w:rPr>
        <w:tab/>
        <w:t>Философская этика 19 век</w:t>
      </w:r>
      <w:r w:rsidR="002F3A79">
        <w:rPr>
          <w:b/>
          <w:bCs/>
          <w:sz w:val="28"/>
          <w:szCs w:val="28"/>
          <w:lang w:eastAsia="x-none"/>
        </w:rPr>
        <w:t>а</w:t>
      </w:r>
    </w:p>
    <w:p w14:paraId="1BDBB954" w14:textId="6A5B0E23" w:rsidR="000D2F6C" w:rsidRDefault="000D2F6C" w:rsidP="006B79DC">
      <w:pPr>
        <w:jc w:val="both"/>
        <w:rPr>
          <w:sz w:val="28"/>
          <w:szCs w:val="28"/>
          <w:lang w:val="x-none" w:eastAsia="x-none"/>
        </w:rPr>
      </w:pPr>
      <w:r w:rsidRPr="000D2F6C">
        <w:rPr>
          <w:sz w:val="28"/>
          <w:szCs w:val="28"/>
          <w:lang w:val="x-none" w:eastAsia="x-none"/>
        </w:rPr>
        <w:t>Антинормативизм. Этика А. Шопенгауэр</w:t>
      </w:r>
      <w:r w:rsidR="00C31735">
        <w:rPr>
          <w:sz w:val="28"/>
          <w:szCs w:val="28"/>
          <w:lang w:eastAsia="x-none"/>
        </w:rPr>
        <w:t>а</w:t>
      </w:r>
      <w:r w:rsidRPr="000D2F6C">
        <w:rPr>
          <w:sz w:val="28"/>
          <w:szCs w:val="28"/>
          <w:lang w:val="x-none" w:eastAsia="x-none"/>
        </w:rPr>
        <w:t>. К. Маркс и марксистские традиции. Моральный смысл учения о коммунизме. Моральная миссия пролетариата.</w:t>
      </w:r>
      <w:r w:rsidR="000E5114" w:rsidRPr="000E5114">
        <w:t xml:space="preserve"> </w:t>
      </w:r>
      <w:r w:rsidR="000E5114" w:rsidRPr="000E5114">
        <w:rPr>
          <w:sz w:val="28"/>
          <w:szCs w:val="28"/>
          <w:lang w:val="x-none" w:eastAsia="x-none"/>
        </w:rPr>
        <w:t xml:space="preserve">Марксистская этика и ее этапы. </w:t>
      </w:r>
      <w:r w:rsidRPr="000D2F6C">
        <w:rPr>
          <w:sz w:val="28"/>
          <w:szCs w:val="28"/>
          <w:lang w:val="x-none" w:eastAsia="x-none"/>
        </w:rPr>
        <w:t xml:space="preserve"> Ф. Ницше. Критика морального сознания. Мораль господ и мораль рабов. Понятие ressentiment. Мораль господ. Понятие сверхчеловека. Три этапа развития морали. С. Кьеркегор. Три стадии человеческой жизни. Проблемы нравственных ценностей в трудах М. Вебера. Протестантская этика и дух капитализма.</w:t>
      </w:r>
    </w:p>
    <w:p w14:paraId="505D5E1D" w14:textId="77777777" w:rsidR="00CC3531" w:rsidRPr="000D2F6C" w:rsidRDefault="00CC3531" w:rsidP="006B79DC">
      <w:pPr>
        <w:jc w:val="both"/>
        <w:rPr>
          <w:sz w:val="28"/>
          <w:szCs w:val="28"/>
          <w:lang w:val="x-none" w:eastAsia="x-none"/>
        </w:rPr>
      </w:pPr>
    </w:p>
    <w:p w14:paraId="57619B8A" w14:textId="5869BE0B" w:rsidR="000D2F6C" w:rsidRPr="002361DE" w:rsidRDefault="000D2F6C" w:rsidP="006B79DC">
      <w:pPr>
        <w:jc w:val="both"/>
        <w:rPr>
          <w:b/>
          <w:bCs/>
          <w:sz w:val="28"/>
          <w:szCs w:val="28"/>
          <w:lang w:eastAsia="x-none"/>
        </w:rPr>
      </w:pPr>
      <w:r w:rsidRPr="00CC3531">
        <w:rPr>
          <w:b/>
          <w:bCs/>
          <w:sz w:val="28"/>
          <w:szCs w:val="28"/>
          <w:lang w:val="x-none" w:eastAsia="x-none"/>
        </w:rPr>
        <w:t>Тема 1</w:t>
      </w:r>
      <w:r w:rsidR="002361DE">
        <w:rPr>
          <w:b/>
          <w:bCs/>
          <w:sz w:val="28"/>
          <w:szCs w:val="28"/>
          <w:lang w:eastAsia="x-none"/>
        </w:rPr>
        <w:t>3</w:t>
      </w:r>
      <w:r w:rsidRPr="00CC3531">
        <w:rPr>
          <w:b/>
          <w:bCs/>
          <w:sz w:val="28"/>
          <w:szCs w:val="28"/>
          <w:lang w:val="x-none" w:eastAsia="x-none"/>
        </w:rPr>
        <w:t>.</w:t>
      </w:r>
      <w:r w:rsidRPr="00CC3531">
        <w:rPr>
          <w:b/>
          <w:bCs/>
          <w:sz w:val="28"/>
          <w:szCs w:val="28"/>
          <w:lang w:val="x-none" w:eastAsia="x-none"/>
        </w:rPr>
        <w:tab/>
        <w:t>Русская этика</w:t>
      </w:r>
      <w:r w:rsidR="002361DE">
        <w:rPr>
          <w:b/>
          <w:bCs/>
          <w:sz w:val="28"/>
          <w:szCs w:val="28"/>
          <w:lang w:eastAsia="x-none"/>
        </w:rPr>
        <w:t>.</w:t>
      </w:r>
    </w:p>
    <w:p w14:paraId="5698D6AC" w14:textId="63A37EC2" w:rsidR="000D2F6C" w:rsidRDefault="002361DE" w:rsidP="006B79DC">
      <w:pPr>
        <w:jc w:val="both"/>
        <w:rPr>
          <w:sz w:val="28"/>
          <w:szCs w:val="28"/>
          <w:lang w:val="x-none" w:eastAsia="x-none"/>
        </w:rPr>
      </w:pPr>
      <w:r w:rsidRPr="002361DE">
        <w:rPr>
          <w:sz w:val="28"/>
          <w:szCs w:val="28"/>
          <w:lang w:val="x-none" w:eastAsia="x-none"/>
        </w:rPr>
        <w:t>Своеобразие русской этики</w:t>
      </w:r>
      <w:r>
        <w:rPr>
          <w:sz w:val="28"/>
          <w:szCs w:val="28"/>
          <w:lang w:eastAsia="x-none"/>
        </w:rPr>
        <w:t xml:space="preserve">. </w:t>
      </w:r>
      <w:r w:rsidRPr="002361DE">
        <w:rPr>
          <w:sz w:val="28"/>
          <w:szCs w:val="28"/>
          <w:lang w:eastAsia="x-none"/>
        </w:rPr>
        <w:t>Нравоучение средневековой Руси (ХI-ХVII вв.)</w:t>
      </w:r>
      <w:r>
        <w:rPr>
          <w:sz w:val="28"/>
          <w:szCs w:val="28"/>
          <w:lang w:eastAsia="x-none"/>
        </w:rPr>
        <w:t xml:space="preserve"> </w:t>
      </w:r>
      <w:r w:rsidRPr="002361DE">
        <w:rPr>
          <w:sz w:val="28"/>
          <w:szCs w:val="28"/>
          <w:lang w:eastAsia="x-none"/>
        </w:rPr>
        <w:t xml:space="preserve">Юродство </w:t>
      </w:r>
      <w:r>
        <w:rPr>
          <w:sz w:val="28"/>
          <w:szCs w:val="28"/>
          <w:lang w:eastAsia="x-none"/>
        </w:rPr>
        <w:t xml:space="preserve">как подвиг </w:t>
      </w:r>
      <w:r w:rsidRPr="002361DE">
        <w:rPr>
          <w:sz w:val="28"/>
          <w:szCs w:val="28"/>
          <w:lang w:eastAsia="x-none"/>
        </w:rPr>
        <w:t>христианского благочестия</w:t>
      </w:r>
      <w:r>
        <w:rPr>
          <w:sz w:val="28"/>
          <w:szCs w:val="28"/>
          <w:lang w:eastAsia="x-none"/>
        </w:rPr>
        <w:t>.</w:t>
      </w:r>
      <w:r w:rsidR="005E0F43" w:rsidRPr="005E0F43">
        <w:t xml:space="preserve"> </w:t>
      </w:r>
      <w:r w:rsidR="005E0F43" w:rsidRPr="005E0F43">
        <w:rPr>
          <w:sz w:val="28"/>
          <w:szCs w:val="28"/>
          <w:lang w:eastAsia="x-none"/>
        </w:rPr>
        <w:t>Секуляризация этической мысли в эпоху Просвещения</w:t>
      </w:r>
      <w:r w:rsidR="005E0F43">
        <w:rPr>
          <w:sz w:val="28"/>
          <w:szCs w:val="28"/>
          <w:lang w:eastAsia="x-none"/>
        </w:rPr>
        <w:t>.</w:t>
      </w:r>
      <w:r w:rsidR="005E0F43" w:rsidRPr="005E0F43">
        <w:t xml:space="preserve"> </w:t>
      </w:r>
      <w:r w:rsidR="005E0F43" w:rsidRPr="005E0F43">
        <w:rPr>
          <w:sz w:val="28"/>
          <w:szCs w:val="28"/>
          <w:lang w:eastAsia="x-none"/>
        </w:rPr>
        <w:t>Становление этики как самостоятельной дисциплины</w:t>
      </w:r>
      <w:r w:rsidR="005E0F43">
        <w:rPr>
          <w:sz w:val="28"/>
          <w:szCs w:val="28"/>
          <w:lang w:eastAsia="x-none"/>
        </w:rPr>
        <w:t>.</w:t>
      </w:r>
      <w:r w:rsidR="000D2F6C" w:rsidRPr="000D2F6C">
        <w:rPr>
          <w:sz w:val="28"/>
          <w:szCs w:val="28"/>
          <w:lang w:val="x-none" w:eastAsia="x-none"/>
        </w:rPr>
        <w:t xml:space="preserve"> Социальный морализм народничества. Этика «непротивления злому» Л. Н. Толстого. Проблемы нравственности в трудах Ф. М. Достоевского. Теория разумного эгоизма Н. Г. Чернышевского. Вопросы морали в философии всеединства В. С. Соловьева. Оправдание добра. </w:t>
      </w:r>
    </w:p>
    <w:p w14:paraId="121E3E6C" w14:textId="2D4D74DA" w:rsidR="002361DE" w:rsidRDefault="002361DE" w:rsidP="006B79DC">
      <w:pPr>
        <w:jc w:val="both"/>
        <w:rPr>
          <w:sz w:val="28"/>
          <w:szCs w:val="28"/>
          <w:lang w:val="x-none" w:eastAsia="x-none"/>
        </w:rPr>
      </w:pPr>
    </w:p>
    <w:p w14:paraId="0F888AD7" w14:textId="54EDCE0D" w:rsidR="002361DE" w:rsidRPr="002361DE" w:rsidRDefault="002361DE" w:rsidP="006B79DC">
      <w:pPr>
        <w:jc w:val="both"/>
        <w:rPr>
          <w:b/>
          <w:bCs/>
          <w:sz w:val="28"/>
          <w:szCs w:val="28"/>
          <w:lang w:eastAsia="x-none"/>
        </w:rPr>
      </w:pPr>
      <w:r w:rsidRPr="002361DE">
        <w:rPr>
          <w:b/>
          <w:bCs/>
          <w:sz w:val="28"/>
          <w:szCs w:val="28"/>
          <w:lang w:eastAsia="x-none"/>
        </w:rPr>
        <w:t>Тема 14. Русская этика ХХ</w:t>
      </w:r>
      <w:r w:rsidR="005E0F43">
        <w:rPr>
          <w:b/>
          <w:bCs/>
          <w:sz w:val="28"/>
          <w:szCs w:val="28"/>
          <w:lang w:eastAsia="x-none"/>
        </w:rPr>
        <w:t>-ХХ</w:t>
      </w:r>
      <w:r w:rsidR="005E0F43">
        <w:rPr>
          <w:b/>
          <w:bCs/>
          <w:sz w:val="28"/>
          <w:szCs w:val="28"/>
          <w:lang w:val="en-US" w:eastAsia="x-none"/>
        </w:rPr>
        <w:t>I</w:t>
      </w:r>
      <w:r w:rsidRPr="002361DE">
        <w:rPr>
          <w:b/>
          <w:bCs/>
          <w:sz w:val="28"/>
          <w:szCs w:val="28"/>
          <w:lang w:eastAsia="x-none"/>
        </w:rPr>
        <w:t xml:space="preserve"> вв.</w:t>
      </w:r>
    </w:p>
    <w:p w14:paraId="25C08077" w14:textId="4142608A" w:rsidR="00CC3531" w:rsidRDefault="005E0F43" w:rsidP="005E0F43">
      <w:pPr>
        <w:jc w:val="both"/>
        <w:rPr>
          <w:sz w:val="28"/>
          <w:szCs w:val="28"/>
          <w:lang w:eastAsia="x-none"/>
        </w:rPr>
      </w:pPr>
      <w:r w:rsidRPr="005E0F43">
        <w:rPr>
          <w:sz w:val="28"/>
          <w:szCs w:val="28"/>
          <w:lang w:val="x-none" w:eastAsia="x-none"/>
        </w:rPr>
        <w:t>Этический «ренессанс» начала века. Концепция этического идеализма</w:t>
      </w:r>
      <w:r>
        <w:rPr>
          <w:sz w:val="28"/>
          <w:szCs w:val="28"/>
          <w:lang w:eastAsia="x-none"/>
        </w:rPr>
        <w:t xml:space="preserve">. </w:t>
      </w:r>
      <w:r w:rsidRPr="005E0F43">
        <w:rPr>
          <w:sz w:val="28"/>
          <w:szCs w:val="28"/>
          <w:lang w:val="x-none" w:eastAsia="x-none"/>
        </w:rPr>
        <w:t>Этика свободы персонализма Н. А. Бердяев. Основные направления этической мысли ХХ в. в России.</w:t>
      </w:r>
      <w:r w:rsidRPr="005E0F43">
        <w:t xml:space="preserve"> </w:t>
      </w:r>
      <w:r w:rsidRPr="005E0F43">
        <w:rPr>
          <w:sz w:val="28"/>
          <w:szCs w:val="28"/>
          <w:lang w:val="x-none" w:eastAsia="x-none"/>
        </w:rPr>
        <w:t>Религиозная этика</w:t>
      </w:r>
      <w:r>
        <w:rPr>
          <w:sz w:val="28"/>
          <w:szCs w:val="28"/>
          <w:lang w:eastAsia="x-none"/>
        </w:rPr>
        <w:t xml:space="preserve">. </w:t>
      </w:r>
      <w:r w:rsidRPr="005E0F43">
        <w:rPr>
          <w:sz w:val="28"/>
          <w:szCs w:val="28"/>
          <w:lang w:val="x-none" w:eastAsia="x-none"/>
        </w:rPr>
        <w:t>Супраморализм Н.</w:t>
      </w:r>
      <w:r w:rsidR="00F773A2">
        <w:rPr>
          <w:sz w:val="28"/>
          <w:szCs w:val="28"/>
          <w:lang w:eastAsia="x-none"/>
        </w:rPr>
        <w:t xml:space="preserve"> </w:t>
      </w:r>
      <w:r w:rsidRPr="005E0F43">
        <w:rPr>
          <w:sz w:val="28"/>
          <w:szCs w:val="28"/>
          <w:lang w:val="x-none" w:eastAsia="x-none"/>
        </w:rPr>
        <w:t>Ф.</w:t>
      </w:r>
      <w:r w:rsidR="00F773A2">
        <w:rPr>
          <w:sz w:val="28"/>
          <w:szCs w:val="28"/>
          <w:lang w:eastAsia="x-none"/>
        </w:rPr>
        <w:t xml:space="preserve"> </w:t>
      </w:r>
      <w:r w:rsidRPr="005E0F43">
        <w:rPr>
          <w:sz w:val="28"/>
          <w:szCs w:val="28"/>
          <w:lang w:val="x-none" w:eastAsia="x-none"/>
        </w:rPr>
        <w:t>Федорова</w:t>
      </w:r>
      <w:r>
        <w:rPr>
          <w:sz w:val="28"/>
          <w:szCs w:val="28"/>
          <w:lang w:eastAsia="x-none"/>
        </w:rPr>
        <w:t>.</w:t>
      </w:r>
      <w:r w:rsidRPr="005E0F43">
        <w:rPr>
          <w:sz w:val="28"/>
          <w:szCs w:val="28"/>
          <w:lang w:val="x-none" w:eastAsia="x-none"/>
        </w:rPr>
        <w:t xml:space="preserve"> </w:t>
      </w:r>
      <w:r>
        <w:rPr>
          <w:sz w:val="28"/>
          <w:szCs w:val="28"/>
          <w:lang w:eastAsia="x-none"/>
        </w:rPr>
        <w:t>Э</w:t>
      </w:r>
      <w:r w:rsidRPr="005E0F43">
        <w:rPr>
          <w:sz w:val="28"/>
          <w:szCs w:val="28"/>
          <w:lang w:val="x-none" w:eastAsia="x-none"/>
        </w:rPr>
        <w:t>тика веры Л.Шестова</w:t>
      </w:r>
      <w:r>
        <w:rPr>
          <w:sz w:val="28"/>
          <w:szCs w:val="28"/>
          <w:lang w:eastAsia="x-none"/>
        </w:rPr>
        <w:t xml:space="preserve">. </w:t>
      </w:r>
      <w:r w:rsidRPr="005E0F43">
        <w:rPr>
          <w:sz w:val="28"/>
          <w:szCs w:val="28"/>
          <w:lang w:val="x-none" w:eastAsia="x-none"/>
        </w:rPr>
        <w:t>Этика права</w:t>
      </w:r>
      <w:r>
        <w:rPr>
          <w:sz w:val="28"/>
          <w:szCs w:val="28"/>
          <w:lang w:eastAsia="x-none"/>
        </w:rPr>
        <w:t xml:space="preserve">. </w:t>
      </w:r>
      <w:r w:rsidRPr="005E0F43">
        <w:rPr>
          <w:sz w:val="28"/>
          <w:szCs w:val="28"/>
          <w:lang w:val="x-none" w:eastAsia="x-none"/>
        </w:rPr>
        <w:t>Этический позитивизм</w:t>
      </w:r>
      <w:r>
        <w:rPr>
          <w:sz w:val="28"/>
          <w:szCs w:val="28"/>
          <w:lang w:eastAsia="x-none"/>
        </w:rPr>
        <w:t xml:space="preserve">. </w:t>
      </w:r>
      <w:r w:rsidRPr="005E0F43">
        <w:rPr>
          <w:sz w:val="28"/>
          <w:szCs w:val="28"/>
          <w:lang w:val="x-none" w:eastAsia="x-none"/>
        </w:rPr>
        <w:t>Раскол этической мысли</w:t>
      </w:r>
      <w:r>
        <w:rPr>
          <w:sz w:val="28"/>
          <w:szCs w:val="28"/>
          <w:lang w:eastAsia="x-none"/>
        </w:rPr>
        <w:t>.</w:t>
      </w:r>
      <w:r w:rsidRPr="005E0F43">
        <w:rPr>
          <w:sz w:val="28"/>
          <w:szCs w:val="28"/>
          <w:lang w:val="x-none" w:eastAsia="x-none"/>
        </w:rPr>
        <w:t xml:space="preserve"> Этика Русского Зарубежья</w:t>
      </w:r>
      <w:r w:rsidR="00750272">
        <w:rPr>
          <w:sz w:val="28"/>
          <w:szCs w:val="28"/>
          <w:lang w:eastAsia="x-none"/>
        </w:rPr>
        <w:t xml:space="preserve">. </w:t>
      </w:r>
      <w:r w:rsidR="00750272" w:rsidRPr="00750272">
        <w:rPr>
          <w:sz w:val="28"/>
          <w:szCs w:val="28"/>
          <w:lang w:eastAsia="x-none"/>
        </w:rPr>
        <w:t>Моральная идеология Советской России.</w:t>
      </w:r>
      <w:r w:rsidR="00750272">
        <w:rPr>
          <w:sz w:val="28"/>
          <w:szCs w:val="28"/>
          <w:lang w:eastAsia="x-none"/>
        </w:rPr>
        <w:t xml:space="preserve"> Советская этика. Российская этика: основные тенденции развития.</w:t>
      </w:r>
    </w:p>
    <w:p w14:paraId="2AE2CD6F" w14:textId="77777777" w:rsidR="00750272" w:rsidRPr="00750272" w:rsidRDefault="00750272" w:rsidP="005E0F43">
      <w:pPr>
        <w:jc w:val="both"/>
        <w:rPr>
          <w:sz w:val="28"/>
          <w:szCs w:val="28"/>
          <w:lang w:eastAsia="x-none"/>
        </w:rPr>
      </w:pPr>
    </w:p>
    <w:p w14:paraId="407060A5" w14:textId="77777777" w:rsidR="000D2F6C" w:rsidRPr="00CC3531" w:rsidRDefault="000D2F6C" w:rsidP="006B79DC">
      <w:pPr>
        <w:jc w:val="both"/>
        <w:rPr>
          <w:b/>
          <w:bCs/>
          <w:sz w:val="28"/>
          <w:szCs w:val="28"/>
          <w:lang w:val="x-none" w:eastAsia="x-none"/>
        </w:rPr>
      </w:pPr>
      <w:r w:rsidRPr="00CC3531">
        <w:rPr>
          <w:b/>
          <w:bCs/>
          <w:sz w:val="28"/>
          <w:szCs w:val="28"/>
          <w:lang w:val="x-none" w:eastAsia="x-none"/>
        </w:rPr>
        <w:t>Тема 15.</w:t>
      </w:r>
      <w:r w:rsidRPr="00CC3531">
        <w:rPr>
          <w:b/>
          <w:bCs/>
          <w:sz w:val="28"/>
          <w:szCs w:val="28"/>
          <w:lang w:val="x-none" w:eastAsia="x-none"/>
        </w:rPr>
        <w:tab/>
        <w:t>Западные этические концепции ХХ века</w:t>
      </w:r>
    </w:p>
    <w:p w14:paraId="323883D1" w14:textId="01DC12C7" w:rsidR="000D2F6C" w:rsidRDefault="002361DE" w:rsidP="006B79DC">
      <w:pPr>
        <w:jc w:val="both"/>
        <w:rPr>
          <w:sz w:val="28"/>
          <w:szCs w:val="28"/>
          <w:lang w:val="x-none" w:eastAsia="x-none"/>
        </w:rPr>
      </w:pPr>
      <w:r>
        <w:rPr>
          <w:sz w:val="28"/>
          <w:szCs w:val="28"/>
          <w:lang w:eastAsia="x-none"/>
        </w:rPr>
        <w:t xml:space="preserve">Эволюционная этика. </w:t>
      </w:r>
      <w:r w:rsidR="000D2F6C" w:rsidRPr="000D2F6C">
        <w:rPr>
          <w:sz w:val="28"/>
          <w:szCs w:val="28"/>
          <w:lang w:val="x-none" w:eastAsia="x-none"/>
        </w:rPr>
        <w:t xml:space="preserve">Фрейдизм. Структура человеческой личности. Репрессивность Super-Ego. Понятие сублимации. </w:t>
      </w:r>
      <w:r w:rsidR="00CC3531">
        <w:rPr>
          <w:sz w:val="28"/>
          <w:szCs w:val="28"/>
          <w:lang w:eastAsia="x-none"/>
        </w:rPr>
        <w:t>Этические проблемы в н</w:t>
      </w:r>
      <w:r w:rsidR="000D2F6C" w:rsidRPr="000D2F6C">
        <w:rPr>
          <w:sz w:val="28"/>
          <w:szCs w:val="28"/>
          <w:lang w:val="x-none" w:eastAsia="x-none"/>
        </w:rPr>
        <w:t>еофрейдизм</w:t>
      </w:r>
      <w:r w:rsidR="00CC3531">
        <w:rPr>
          <w:sz w:val="28"/>
          <w:szCs w:val="28"/>
          <w:lang w:eastAsia="x-none"/>
        </w:rPr>
        <w:t>е</w:t>
      </w:r>
      <w:r w:rsidR="000D2F6C" w:rsidRPr="000D2F6C">
        <w:rPr>
          <w:sz w:val="28"/>
          <w:szCs w:val="28"/>
          <w:lang w:val="x-none" w:eastAsia="x-none"/>
        </w:rPr>
        <w:t xml:space="preserve">. Проблемы нравственности и свободы выбора в философии экзистенциализма </w:t>
      </w:r>
      <w:r w:rsidR="00C31735">
        <w:rPr>
          <w:sz w:val="28"/>
          <w:szCs w:val="28"/>
          <w:lang w:eastAsia="x-none"/>
        </w:rPr>
        <w:t>:</w:t>
      </w:r>
      <w:r w:rsidR="000D2F6C" w:rsidRPr="000D2F6C">
        <w:rPr>
          <w:sz w:val="28"/>
          <w:szCs w:val="28"/>
          <w:lang w:val="x-none" w:eastAsia="x-none"/>
        </w:rPr>
        <w:t>Ж.-П.Сартр, А. Камю, М. Хайдеггер</w:t>
      </w:r>
      <w:r w:rsidR="00C31735">
        <w:rPr>
          <w:sz w:val="28"/>
          <w:szCs w:val="28"/>
          <w:lang w:eastAsia="x-none"/>
        </w:rPr>
        <w:t>,</w:t>
      </w:r>
      <w:r w:rsidR="000D2F6C" w:rsidRPr="000D2F6C">
        <w:rPr>
          <w:sz w:val="28"/>
          <w:szCs w:val="28"/>
          <w:lang w:val="x-none" w:eastAsia="x-none"/>
        </w:rPr>
        <w:t xml:space="preserve"> К. Ясперс. Пограничная ситуация. Ж.-П. Сартр и понятие свободы в его концепции.  Дж. Роулз. Теория справедливости. К. Поппер: Открытое общество и его враги. </w:t>
      </w:r>
    </w:p>
    <w:p w14:paraId="08523F68" w14:textId="77777777" w:rsidR="00CC3531" w:rsidRPr="000D2F6C" w:rsidRDefault="00CC3531" w:rsidP="006B79DC">
      <w:pPr>
        <w:jc w:val="both"/>
        <w:rPr>
          <w:sz w:val="28"/>
          <w:szCs w:val="28"/>
          <w:lang w:val="x-none" w:eastAsia="x-none"/>
        </w:rPr>
      </w:pPr>
    </w:p>
    <w:p w14:paraId="3D25B5A7" w14:textId="2F0C1D9E" w:rsidR="000D2F6C" w:rsidRPr="00CC3531" w:rsidRDefault="000D2F6C" w:rsidP="006B79DC">
      <w:pPr>
        <w:jc w:val="both"/>
        <w:rPr>
          <w:b/>
          <w:bCs/>
          <w:sz w:val="28"/>
          <w:szCs w:val="28"/>
          <w:lang w:val="x-none" w:eastAsia="x-none"/>
        </w:rPr>
      </w:pPr>
      <w:r w:rsidRPr="00CC3531">
        <w:rPr>
          <w:b/>
          <w:bCs/>
          <w:sz w:val="28"/>
          <w:szCs w:val="28"/>
          <w:lang w:val="x-none" w:eastAsia="x-none"/>
        </w:rPr>
        <w:t>Тема 16.</w:t>
      </w:r>
      <w:r w:rsidRPr="00CC3531">
        <w:rPr>
          <w:b/>
          <w:bCs/>
          <w:sz w:val="28"/>
          <w:szCs w:val="28"/>
          <w:lang w:val="x-none" w:eastAsia="x-none"/>
        </w:rPr>
        <w:tab/>
        <w:t>Этические концепции современности</w:t>
      </w:r>
    </w:p>
    <w:p w14:paraId="6AB6A181" w14:textId="452B1E49" w:rsidR="000D2F6C" w:rsidRPr="009343A6" w:rsidRDefault="000D2F6C" w:rsidP="006B79DC">
      <w:pPr>
        <w:jc w:val="both"/>
        <w:rPr>
          <w:sz w:val="28"/>
          <w:szCs w:val="28"/>
          <w:lang w:eastAsia="x-none"/>
        </w:rPr>
      </w:pPr>
      <w:r w:rsidRPr="000D2F6C">
        <w:rPr>
          <w:sz w:val="28"/>
          <w:szCs w:val="28"/>
          <w:lang w:val="x-none" w:eastAsia="x-none"/>
        </w:rPr>
        <w:t>Основные этические концепции современности.</w:t>
      </w:r>
      <w:r w:rsidR="00CC3531" w:rsidRPr="00CC3531">
        <w:t xml:space="preserve"> </w:t>
      </w:r>
      <w:r w:rsidR="00CC3531" w:rsidRPr="00CC3531">
        <w:rPr>
          <w:sz w:val="28"/>
          <w:szCs w:val="28"/>
          <w:lang w:val="x-none" w:eastAsia="x-none"/>
        </w:rPr>
        <w:t>Этика постмодерна.</w:t>
      </w:r>
      <w:r w:rsidRPr="000D2F6C">
        <w:rPr>
          <w:sz w:val="28"/>
          <w:szCs w:val="28"/>
          <w:lang w:val="x-none" w:eastAsia="x-none"/>
        </w:rPr>
        <w:t xml:space="preserve"> Гуманистический психоанализ Э. Фромма.  Психология морали в работах В. </w:t>
      </w:r>
      <w:r w:rsidRPr="000D2F6C">
        <w:rPr>
          <w:sz w:val="28"/>
          <w:szCs w:val="28"/>
          <w:lang w:val="x-none" w:eastAsia="x-none"/>
        </w:rPr>
        <w:lastRenderedPageBreak/>
        <w:t>Франкла. Нравственные проблемы современного общества в философии Франкфуртской школы. Этика благоговения перед жизнью А. Швейцера.</w:t>
      </w:r>
      <w:r w:rsidR="009343A6">
        <w:rPr>
          <w:sz w:val="28"/>
          <w:szCs w:val="28"/>
          <w:lang w:eastAsia="x-none"/>
        </w:rPr>
        <w:t xml:space="preserve"> Д.Пирс и его «гедонистический императив».</w:t>
      </w:r>
    </w:p>
    <w:p w14:paraId="3012798C" w14:textId="77777777" w:rsidR="00CC3531" w:rsidRPr="000D2F6C" w:rsidRDefault="00CC3531" w:rsidP="006B79DC">
      <w:pPr>
        <w:jc w:val="both"/>
        <w:rPr>
          <w:sz w:val="28"/>
          <w:szCs w:val="28"/>
          <w:lang w:val="x-none" w:eastAsia="x-none"/>
        </w:rPr>
      </w:pPr>
    </w:p>
    <w:p w14:paraId="7B5EC9E5" w14:textId="77777777" w:rsidR="000D2F6C" w:rsidRPr="00CC3531" w:rsidRDefault="000D2F6C" w:rsidP="006B79DC">
      <w:pPr>
        <w:jc w:val="both"/>
        <w:rPr>
          <w:b/>
          <w:bCs/>
          <w:sz w:val="28"/>
          <w:szCs w:val="28"/>
          <w:lang w:val="x-none" w:eastAsia="x-none"/>
        </w:rPr>
      </w:pPr>
      <w:r w:rsidRPr="00CC3531">
        <w:rPr>
          <w:b/>
          <w:bCs/>
          <w:sz w:val="28"/>
          <w:szCs w:val="28"/>
          <w:lang w:val="x-none" w:eastAsia="x-none"/>
        </w:rPr>
        <w:t>Тема 17.</w:t>
      </w:r>
      <w:r w:rsidRPr="00CC3531">
        <w:rPr>
          <w:b/>
          <w:bCs/>
          <w:sz w:val="28"/>
          <w:szCs w:val="28"/>
          <w:lang w:val="x-none" w:eastAsia="x-none"/>
        </w:rPr>
        <w:tab/>
        <w:t>Этические проблемы современности</w:t>
      </w:r>
    </w:p>
    <w:p w14:paraId="40DB10BB" w14:textId="18DF58D7" w:rsidR="000D2F6C" w:rsidRPr="009343A6" w:rsidRDefault="000D2F6C" w:rsidP="006B79DC">
      <w:pPr>
        <w:jc w:val="both"/>
        <w:rPr>
          <w:sz w:val="28"/>
          <w:szCs w:val="28"/>
          <w:lang w:eastAsia="x-none"/>
        </w:rPr>
      </w:pPr>
      <w:r w:rsidRPr="000D2F6C">
        <w:rPr>
          <w:sz w:val="28"/>
          <w:szCs w:val="28"/>
          <w:lang w:val="x-none" w:eastAsia="x-none"/>
        </w:rPr>
        <w:t>Нравственность и сферы общественной жизни и сознания. Взаимосвязь нравственности и политики, экономики, права и искусства. Нравственность и религия в современном обществе. Нравственность и право. Нравственные проблемы политической жизни общества. Этические аспекты организации политических институтов. Экономика и нравственность. Этика бизнеса: иллюзия и реальность. Искусство и нравственность. Морализаторство в искусстве и имморализм искусства. Прикладные этики. Профессиональная этика и ее особенности. Этика науки. Нравственные проблемы научно-технического прогресса. Экологическая этика. Биоэтика.</w:t>
      </w:r>
      <w:r w:rsidR="009343A6">
        <w:rPr>
          <w:sz w:val="28"/>
          <w:szCs w:val="28"/>
          <w:lang w:eastAsia="x-none"/>
        </w:rPr>
        <w:t xml:space="preserve"> Трансгуманизм.</w:t>
      </w:r>
    </w:p>
    <w:p w14:paraId="39745DC3" w14:textId="77777777" w:rsidR="00926F97" w:rsidRPr="00C14003" w:rsidRDefault="00926F97" w:rsidP="008C436C">
      <w:pPr>
        <w:pStyle w:val="Style2"/>
        <w:widowControl/>
        <w:spacing w:line="240" w:lineRule="auto"/>
        <w:ind w:firstLine="709"/>
        <w:rPr>
          <w:sz w:val="28"/>
          <w:szCs w:val="28"/>
        </w:rPr>
      </w:pPr>
    </w:p>
    <w:p w14:paraId="544DFB63" w14:textId="77777777" w:rsidR="001455F6" w:rsidRPr="00474AAA" w:rsidRDefault="001455F6" w:rsidP="00DE2830">
      <w:pPr>
        <w:pStyle w:val="Style10"/>
        <w:widowControl/>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24F2A744" w14:textId="227F5BBD" w:rsidR="00907363" w:rsidRPr="005532E3" w:rsidRDefault="00907363" w:rsidP="00F64ECA">
      <w:pPr>
        <w:spacing w:after="240"/>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553BB2DD" w14:textId="196C6927" w:rsidR="00F64ECA" w:rsidRPr="00383DDA" w:rsidRDefault="00907363" w:rsidP="00383DDA">
      <w:pPr>
        <w:widowControl w:val="0"/>
        <w:jc w:val="both"/>
        <w:rPr>
          <w:szCs w:val="20"/>
          <w:lang w:eastAsia="en-US"/>
        </w:rPr>
      </w:pPr>
      <w:r w:rsidRPr="00565D99">
        <w:rPr>
          <w:sz w:val="28"/>
          <w:szCs w:val="28"/>
        </w:rPr>
        <w:t xml:space="preserve">                                                                                  </w:t>
      </w: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10348" w:type="dxa"/>
        <w:tblInd w:w="-147" w:type="dxa"/>
        <w:tblLayout w:type="fixed"/>
        <w:tblLook w:val="04A0" w:firstRow="1" w:lastRow="0" w:firstColumn="1" w:lastColumn="0" w:noHBand="0" w:noVBand="1"/>
      </w:tblPr>
      <w:tblGrid>
        <w:gridCol w:w="709"/>
        <w:gridCol w:w="1560"/>
        <w:gridCol w:w="850"/>
        <w:gridCol w:w="1134"/>
        <w:gridCol w:w="1276"/>
        <w:gridCol w:w="1559"/>
        <w:gridCol w:w="1105"/>
        <w:gridCol w:w="2155"/>
      </w:tblGrid>
      <w:tr w:rsidR="001F4C7C" w:rsidRPr="00565D99" w14:paraId="3E140F7C" w14:textId="77777777" w:rsidTr="002B4620">
        <w:tc>
          <w:tcPr>
            <w:tcW w:w="709" w:type="dxa"/>
            <w:vMerge w:val="restart"/>
          </w:tcPr>
          <w:p w14:paraId="14657921" w14:textId="77777777" w:rsidR="001F4C7C" w:rsidRPr="00565D99" w:rsidRDefault="001F4C7C" w:rsidP="001F4C7C">
            <w:pPr>
              <w:rPr>
                <w:color w:val="000000"/>
                <w:sz w:val="22"/>
                <w:szCs w:val="22"/>
              </w:rPr>
            </w:pPr>
            <w:r w:rsidRPr="00565D99">
              <w:rPr>
                <w:color w:val="000000"/>
                <w:sz w:val="22"/>
                <w:szCs w:val="22"/>
              </w:rPr>
              <w:t>№</w:t>
            </w:r>
          </w:p>
        </w:tc>
        <w:tc>
          <w:tcPr>
            <w:tcW w:w="1560" w:type="dxa"/>
            <w:vMerge w:val="restart"/>
          </w:tcPr>
          <w:p w14:paraId="13E4AEFF" w14:textId="4039CADC" w:rsidR="001F4C7C" w:rsidRPr="00565D99" w:rsidRDefault="001F4C7C" w:rsidP="001F4C7C">
            <w:pPr>
              <w:rPr>
                <w:color w:val="000000"/>
                <w:sz w:val="22"/>
                <w:szCs w:val="22"/>
              </w:rPr>
            </w:pPr>
            <w:r w:rsidRPr="00565D99">
              <w:rPr>
                <w:color w:val="000000"/>
                <w:sz w:val="22"/>
                <w:szCs w:val="22"/>
              </w:rPr>
              <w:t>Наименование тем (разделов) дисциплины</w:t>
            </w:r>
          </w:p>
        </w:tc>
        <w:tc>
          <w:tcPr>
            <w:tcW w:w="5924" w:type="dxa"/>
            <w:gridSpan w:val="5"/>
          </w:tcPr>
          <w:p w14:paraId="471A3578" w14:textId="77777777" w:rsidR="001F4C7C" w:rsidRPr="00565D99" w:rsidRDefault="001F4C7C" w:rsidP="001F4C7C">
            <w:pPr>
              <w:tabs>
                <w:tab w:val="left" w:pos="1802"/>
              </w:tabs>
              <w:jc w:val="center"/>
              <w:rPr>
                <w:color w:val="000000"/>
                <w:sz w:val="22"/>
                <w:szCs w:val="22"/>
              </w:rPr>
            </w:pPr>
            <w:r w:rsidRPr="00565D99">
              <w:rPr>
                <w:color w:val="000000"/>
                <w:sz w:val="22"/>
                <w:szCs w:val="22"/>
              </w:rPr>
              <w:t>Трудоемкость в часах</w:t>
            </w:r>
          </w:p>
        </w:tc>
        <w:tc>
          <w:tcPr>
            <w:tcW w:w="2155" w:type="dxa"/>
            <w:vMerge w:val="restart"/>
          </w:tcPr>
          <w:p w14:paraId="53820559" w14:textId="77777777" w:rsidR="001F4C7C" w:rsidRPr="00565D99" w:rsidRDefault="001F4C7C" w:rsidP="001F4C7C">
            <w:pPr>
              <w:rPr>
                <w:color w:val="000000"/>
                <w:sz w:val="22"/>
                <w:szCs w:val="22"/>
              </w:rPr>
            </w:pPr>
            <w:r w:rsidRPr="00565D99">
              <w:rPr>
                <w:color w:val="000000"/>
                <w:sz w:val="22"/>
                <w:szCs w:val="22"/>
              </w:rPr>
              <w:t>Формы текущего контроля успеваемости</w:t>
            </w:r>
          </w:p>
        </w:tc>
      </w:tr>
      <w:tr w:rsidR="001F4C7C" w:rsidRPr="00565D99" w14:paraId="40A2DE55" w14:textId="77777777" w:rsidTr="002B4620">
        <w:tc>
          <w:tcPr>
            <w:tcW w:w="709" w:type="dxa"/>
            <w:vMerge/>
          </w:tcPr>
          <w:p w14:paraId="22A2CDF5" w14:textId="77777777" w:rsidR="001F4C7C" w:rsidRPr="00565D99" w:rsidRDefault="001F4C7C" w:rsidP="001F4C7C">
            <w:pPr>
              <w:rPr>
                <w:color w:val="000000"/>
                <w:sz w:val="22"/>
                <w:szCs w:val="22"/>
              </w:rPr>
            </w:pPr>
          </w:p>
        </w:tc>
        <w:tc>
          <w:tcPr>
            <w:tcW w:w="1560" w:type="dxa"/>
            <w:vMerge/>
          </w:tcPr>
          <w:p w14:paraId="5AC3F589" w14:textId="77777777" w:rsidR="001F4C7C" w:rsidRPr="00565D99" w:rsidRDefault="001F4C7C" w:rsidP="001F4C7C">
            <w:pPr>
              <w:rPr>
                <w:color w:val="000000"/>
                <w:sz w:val="22"/>
                <w:szCs w:val="22"/>
              </w:rPr>
            </w:pPr>
          </w:p>
        </w:tc>
        <w:tc>
          <w:tcPr>
            <w:tcW w:w="850" w:type="dxa"/>
            <w:vMerge w:val="restart"/>
          </w:tcPr>
          <w:p w14:paraId="2AAF7831" w14:textId="6C5CA93B" w:rsidR="001F4C7C" w:rsidRPr="00565D99" w:rsidRDefault="001F4C7C" w:rsidP="001F4C7C">
            <w:pPr>
              <w:rPr>
                <w:color w:val="000000"/>
                <w:sz w:val="22"/>
                <w:szCs w:val="22"/>
              </w:rPr>
            </w:pPr>
            <w:r w:rsidRPr="00565D99">
              <w:rPr>
                <w:color w:val="000000"/>
                <w:sz w:val="22"/>
                <w:szCs w:val="22"/>
              </w:rPr>
              <w:t>Всего</w:t>
            </w:r>
          </w:p>
        </w:tc>
        <w:tc>
          <w:tcPr>
            <w:tcW w:w="3969" w:type="dxa"/>
            <w:gridSpan w:val="3"/>
          </w:tcPr>
          <w:p w14:paraId="28A2A71A" w14:textId="7840F127" w:rsidR="001F4C7C" w:rsidRPr="00565D99" w:rsidRDefault="007E0044" w:rsidP="001F4C7C">
            <w:pPr>
              <w:jc w:val="center"/>
              <w:rPr>
                <w:color w:val="000000"/>
                <w:sz w:val="22"/>
                <w:szCs w:val="22"/>
              </w:rPr>
            </w:pPr>
            <w:r>
              <w:rPr>
                <w:color w:val="000000"/>
                <w:sz w:val="22"/>
                <w:szCs w:val="22"/>
              </w:rPr>
              <w:t>Контактная работа-</w:t>
            </w:r>
            <w:r w:rsidR="001F4C7C" w:rsidRPr="00565D99">
              <w:rPr>
                <w:color w:val="000000"/>
                <w:sz w:val="22"/>
                <w:szCs w:val="22"/>
              </w:rPr>
              <w:t>Аудиторная работа</w:t>
            </w:r>
          </w:p>
        </w:tc>
        <w:tc>
          <w:tcPr>
            <w:tcW w:w="1105" w:type="dxa"/>
            <w:vMerge w:val="restart"/>
          </w:tcPr>
          <w:p w14:paraId="02F145E0" w14:textId="77777777" w:rsidR="001F4C7C" w:rsidRPr="00565D99" w:rsidRDefault="001F4C7C" w:rsidP="001F4C7C">
            <w:pPr>
              <w:keepNext/>
              <w:rPr>
                <w:color w:val="000000"/>
                <w:sz w:val="22"/>
                <w:szCs w:val="22"/>
              </w:rPr>
            </w:pPr>
            <w:r w:rsidRPr="00565D99">
              <w:rPr>
                <w:color w:val="000000"/>
                <w:sz w:val="22"/>
                <w:szCs w:val="22"/>
              </w:rPr>
              <w:t xml:space="preserve">Самостоятельная работа </w:t>
            </w:r>
          </w:p>
        </w:tc>
        <w:tc>
          <w:tcPr>
            <w:tcW w:w="2155" w:type="dxa"/>
            <w:vMerge/>
          </w:tcPr>
          <w:p w14:paraId="7D12430A" w14:textId="77777777" w:rsidR="001F4C7C" w:rsidRPr="00565D99" w:rsidRDefault="001F4C7C" w:rsidP="001F4C7C">
            <w:pPr>
              <w:rPr>
                <w:color w:val="000000"/>
                <w:sz w:val="22"/>
                <w:szCs w:val="22"/>
              </w:rPr>
            </w:pPr>
          </w:p>
        </w:tc>
      </w:tr>
      <w:tr w:rsidR="007E0044" w:rsidRPr="00565D99" w14:paraId="5BDC0AFD" w14:textId="77777777" w:rsidTr="002B4620">
        <w:tc>
          <w:tcPr>
            <w:tcW w:w="709" w:type="dxa"/>
            <w:vMerge/>
          </w:tcPr>
          <w:p w14:paraId="43382B7C" w14:textId="77777777" w:rsidR="007E0044" w:rsidRPr="00565D99" w:rsidRDefault="007E0044" w:rsidP="001F4C7C">
            <w:pPr>
              <w:rPr>
                <w:color w:val="000000"/>
                <w:sz w:val="22"/>
                <w:szCs w:val="22"/>
              </w:rPr>
            </w:pPr>
          </w:p>
        </w:tc>
        <w:tc>
          <w:tcPr>
            <w:tcW w:w="1560" w:type="dxa"/>
            <w:vMerge/>
          </w:tcPr>
          <w:p w14:paraId="5CE90E42" w14:textId="77777777" w:rsidR="007E0044" w:rsidRPr="00565D99" w:rsidRDefault="007E0044" w:rsidP="001F4C7C">
            <w:pPr>
              <w:rPr>
                <w:color w:val="000000"/>
                <w:sz w:val="22"/>
                <w:szCs w:val="22"/>
              </w:rPr>
            </w:pPr>
          </w:p>
        </w:tc>
        <w:tc>
          <w:tcPr>
            <w:tcW w:w="850" w:type="dxa"/>
            <w:vMerge/>
          </w:tcPr>
          <w:p w14:paraId="73D4EE7D" w14:textId="77777777" w:rsidR="007E0044" w:rsidRPr="00565D99" w:rsidRDefault="007E0044" w:rsidP="001F4C7C">
            <w:pPr>
              <w:rPr>
                <w:color w:val="000000"/>
                <w:sz w:val="22"/>
                <w:szCs w:val="22"/>
              </w:rPr>
            </w:pPr>
          </w:p>
        </w:tc>
        <w:tc>
          <w:tcPr>
            <w:tcW w:w="1134" w:type="dxa"/>
          </w:tcPr>
          <w:p w14:paraId="4ACE1C8F" w14:textId="6BC59C55" w:rsidR="007E0044" w:rsidRPr="00565D99" w:rsidRDefault="007E0044" w:rsidP="001F4C7C">
            <w:pPr>
              <w:rPr>
                <w:color w:val="000000"/>
                <w:sz w:val="22"/>
                <w:szCs w:val="22"/>
              </w:rPr>
            </w:pPr>
            <w:r w:rsidRPr="00565D99">
              <w:rPr>
                <w:color w:val="000000"/>
                <w:sz w:val="22"/>
                <w:szCs w:val="22"/>
              </w:rPr>
              <w:t>Общая, в т.ч.:</w:t>
            </w:r>
          </w:p>
        </w:tc>
        <w:tc>
          <w:tcPr>
            <w:tcW w:w="1276" w:type="dxa"/>
          </w:tcPr>
          <w:p w14:paraId="602A6A32" w14:textId="43DA7284" w:rsidR="007E0044" w:rsidRPr="00565D99" w:rsidRDefault="007E0044" w:rsidP="001F4C7C">
            <w:pPr>
              <w:rPr>
                <w:color w:val="000000"/>
                <w:sz w:val="22"/>
                <w:szCs w:val="22"/>
              </w:rPr>
            </w:pPr>
            <w:r w:rsidRPr="00565D99">
              <w:rPr>
                <w:color w:val="000000"/>
                <w:sz w:val="22"/>
                <w:szCs w:val="22"/>
              </w:rPr>
              <w:t>Лекции</w:t>
            </w:r>
          </w:p>
        </w:tc>
        <w:tc>
          <w:tcPr>
            <w:tcW w:w="1559" w:type="dxa"/>
          </w:tcPr>
          <w:p w14:paraId="6126A678" w14:textId="3C1D0F60" w:rsidR="007E0044" w:rsidRPr="00565D99" w:rsidRDefault="007E0044" w:rsidP="001F4C7C">
            <w:pPr>
              <w:rPr>
                <w:color w:val="000000"/>
                <w:sz w:val="22"/>
                <w:szCs w:val="22"/>
              </w:rPr>
            </w:pPr>
            <w:r w:rsidRPr="00565D99">
              <w:rPr>
                <w:color w:val="000000"/>
                <w:sz w:val="22"/>
                <w:szCs w:val="22"/>
              </w:rPr>
              <w:t>Семинары, практические занятия</w:t>
            </w:r>
          </w:p>
        </w:tc>
        <w:tc>
          <w:tcPr>
            <w:tcW w:w="1105" w:type="dxa"/>
            <w:vMerge/>
          </w:tcPr>
          <w:p w14:paraId="22CD3498" w14:textId="77777777" w:rsidR="007E0044" w:rsidRPr="00565D99" w:rsidRDefault="007E0044" w:rsidP="001F4C7C">
            <w:pPr>
              <w:rPr>
                <w:color w:val="000000"/>
                <w:sz w:val="22"/>
                <w:szCs w:val="22"/>
              </w:rPr>
            </w:pPr>
          </w:p>
        </w:tc>
        <w:tc>
          <w:tcPr>
            <w:tcW w:w="2155" w:type="dxa"/>
            <w:vMerge/>
          </w:tcPr>
          <w:p w14:paraId="35676D62" w14:textId="77777777" w:rsidR="007E0044" w:rsidRPr="00565D99" w:rsidRDefault="007E0044" w:rsidP="001F4C7C">
            <w:pPr>
              <w:rPr>
                <w:color w:val="000000"/>
                <w:sz w:val="22"/>
                <w:szCs w:val="22"/>
              </w:rPr>
            </w:pPr>
          </w:p>
        </w:tc>
      </w:tr>
      <w:tr w:rsidR="007E0044" w:rsidRPr="00565D99" w14:paraId="4BAAC495" w14:textId="77777777" w:rsidTr="002B4620">
        <w:tc>
          <w:tcPr>
            <w:tcW w:w="709" w:type="dxa"/>
          </w:tcPr>
          <w:p w14:paraId="239E6334" w14:textId="77777777" w:rsidR="007E0044" w:rsidRPr="00565D99" w:rsidRDefault="007E0044" w:rsidP="001F4C7C">
            <w:pPr>
              <w:numPr>
                <w:ilvl w:val="0"/>
                <w:numId w:val="7"/>
              </w:numPr>
              <w:contextualSpacing/>
              <w:rPr>
                <w:color w:val="000000"/>
                <w:sz w:val="22"/>
                <w:szCs w:val="22"/>
                <w:lang w:eastAsia="en-US"/>
              </w:rPr>
            </w:pPr>
          </w:p>
        </w:tc>
        <w:tc>
          <w:tcPr>
            <w:tcW w:w="1560" w:type="dxa"/>
          </w:tcPr>
          <w:p w14:paraId="0E508CD3" w14:textId="39D4AD44" w:rsidR="007E0044" w:rsidRPr="00565D99" w:rsidRDefault="007E0044" w:rsidP="001F4C7C">
            <w:pPr>
              <w:rPr>
                <w:color w:val="000000"/>
                <w:sz w:val="22"/>
                <w:szCs w:val="22"/>
              </w:rPr>
            </w:pPr>
            <w:r w:rsidRPr="004E031E">
              <w:rPr>
                <w:color w:val="000000"/>
                <w:sz w:val="22"/>
                <w:szCs w:val="22"/>
              </w:rPr>
              <w:t>Предмет этики. Мораль, ее основные характеристики</w:t>
            </w:r>
            <w:r>
              <w:rPr>
                <w:color w:val="000000"/>
                <w:sz w:val="22"/>
                <w:szCs w:val="22"/>
              </w:rPr>
              <w:t xml:space="preserve">. </w:t>
            </w:r>
            <w:r w:rsidRPr="00750272">
              <w:rPr>
                <w:color w:val="000000"/>
                <w:sz w:val="22"/>
                <w:szCs w:val="22"/>
              </w:rPr>
              <w:t>Архаичная мораль и мораль Древнего мира</w:t>
            </w:r>
          </w:p>
        </w:tc>
        <w:tc>
          <w:tcPr>
            <w:tcW w:w="850" w:type="dxa"/>
          </w:tcPr>
          <w:p w14:paraId="43372057" w14:textId="6E6FCCCE" w:rsidR="007E0044" w:rsidRPr="000B751D" w:rsidRDefault="007E0044" w:rsidP="001F4C7C">
            <w:pPr>
              <w:jc w:val="center"/>
              <w:rPr>
                <w:sz w:val="22"/>
                <w:szCs w:val="22"/>
              </w:rPr>
            </w:pPr>
            <w:r w:rsidRPr="000B751D">
              <w:rPr>
                <w:sz w:val="22"/>
                <w:szCs w:val="22"/>
              </w:rPr>
              <w:t>10</w:t>
            </w:r>
          </w:p>
        </w:tc>
        <w:tc>
          <w:tcPr>
            <w:tcW w:w="1134" w:type="dxa"/>
          </w:tcPr>
          <w:p w14:paraId="34E09175" w14:textId="686E11D7" w:rsidR="007E0044" w:rsidRPr="00565D99" w:rsidRDefault="007E0044" w:rsidP="001F4C7C">
            <w:pPr>
              <w:jc w:val="center"/>
              <w:rPr>
                <w:color w:val="000000"/>
                <w:sz w:val="22"/>
                <w:szCs w:val="22"/>
              </w:rPr>
            </w:pPr>
            <w:r>
              <w:rPr>
                <w:color w:val="000000"/>
                <w:sz w:val="22"/>
                <w:szCs w:val="22"/>
              </w:rPr>
              <w:t>4</w:t>
            </w:r>
          </w:p>
        </w:tc>
        <w:tc>
          <w:tcPr>
            <w:tcW w:w="1276" w:type="dxa"/>
          </w:tcPr>
          <w:p w14:paraId="263905E7" w14:textId="64A64F28" w:rsidR="007E0044" w:rsidRPr="00565D99" w:rsidRDefault="007E0044" w:rsidP="001F4C7C">
            <w:pPr>
              <w:jc w:val="center"/>
              <w:rPr>
                <w:color w:val="000000"/>
                <w:sz w:val="22"/>
                <w:szCs w:val="22"/>
              </w:rPr>
            </w:pPr>
            <w:r>
              <w:rPr>
                <w:color w:val="000000"/>
                <w:sz w:val="22"/>
                <w:szCs w:val="22"/>
              </w:rPr>
              <w:t>2</w:t>
            </w:r>
          </w:p>
        </w:tc>
        <w:tc>
          <w:tcPr>
            <w:tcW w:w="1559" w:type="dxa"/>
          </w:tcPr>
          <w:p w14:paraId="5CF572BE" w14:textId="500E5BAA" w:rsidR="007E0044" w:rsidRPr="00565D99" w:rsidRDefault="007E0044" w:rsidP="001F4C7C">
            <w:pPr>
              <w:jc w:val="center"/>
              <w:rPr>
                <w:color w:val="000000"/>
                <w:sz w:val="22"/>
                <w:szCs w:val="22"/>
              </w:rPr>
            </w:pPr>
            <w:r>
              <w:rPr>
                <w:color w:val="000000"/>
                <w:sz w:val="22"/>
                <w:szCs w:val="22"/>
              </w:rPr>
              <w:t>2</w:t>
            </w:r>
          </w:p>
        </w:tc>
        <w:tc>
          <w:tcPr>
            <w:tcW w:w="1105" w:type="dxa"/>
          </w:tcPr>
          <w:p w14:paraId="4F3FCED8" w14:textId="05968EC0" w:rsidR="007E0044" w:rsidRPr="000B751D" w:rsidRDefault="007E0044" w:rsidP="001F4C7C">
            <w:pPr>
              <w:jc w:val="center"/>
              <w:rPr>
                <w:sz w:val="22"/>
                <w:szCs w:val="22"/>
              </w:rPr>
            </w:pPr>
            <w:r w:rsidRPr="000B751D">
              <w:rPr>
                <w:sz w:val="22"/>
                <w:szCs w:val="22"/>
              </w:rPr>
              <w:t>6</w:t>
            </w:r>
          </w:p>
        </w:tc>
        <w:tc>
          <w:tcPr>
            <w:tcW w:w="2155" w:type="dxa"/>
          </w:tcPr>
          <w:p w14:paraId="39354527" w14:textId="007FCF88" w:rsidR="007E0044" w:rsidRPr="00565D99" w:rsidRDefault="007E0044" w:rsidP="001F4C7C">
            <w:pPr>
              <w:rPr>
                <w:color w:val="000000"/>
                <w:sz w:val="22"/>
                <w:szCs w:val="22"/>
              </w:rPr>
            </w:pPr>
            <w:r>
              <w:rPr>
                <w:color w:val="000000"/>
                <w:sz w:val="22"/>
                <w:szCs w:val="22"/>
              </w:rPr>
              <w:t>Опрос. Беседа. Решение кейсов.</w:t>
            </w:r>
          </w:p>
        </w:tc>
      </w:tr>
      <w:tr w:rsidR="007E0044" w:rsidRPr="00565D99" w14:paraId="014DD3A3" w14:textId="77777777" w:rsidTr="002B4620">
        <w:tc>
          <w:tcPr>
            <w:tcW w:w="709" w:type="dxa"/>
          </w:tcPr>
          <w:p w14:paraId="714452AE" w14:textId="77777777" w:rsidR="007E0044" w:rsidRPr="00565D99" w:rsidRDefault="007E0044" w:rsidP="001F4C7C">
            <w:pPr>
              <w:numPr>
                <w:ilvl w:val="0"/>
                <w:numId w:val="7"/>
              </w:numPr>
              <w:contextualSpacing/>
              <w:rPr>
                <w:color w:val="000000"/>
                <w:sz w:val="22"/>
                <w:szCs w:val="22"/>
                <w:lang w:eastAsia="en-US"/>
              </w:rPr>
            </w:pPr>
          </w:p>
        </w:tc>
        <w:tc>
          <w:tcPr>
            <w:tcW w:w="1560" w:type="dxa"/>
          </w:tcPr>
          <w:p w14:paraId="6524D325" w14:textId="552AC4DC" w:rsidR="007E0044" w:rsidRPr="00565D99" w:rsidRDefault="007E0044" w:rsidP="001F4C7C">
            <w:pPr>
              <w:rPr>
                <w:color w:val="000000"/>
                <w:sz w:val="22"/>
                <w:szCs w:val="22"/>
              </w:rPr>
            </w:pPr>
            <w:r w:rsidRPr="00750272">
              <w:rPr>
                <w:color w:val="000000"/>
                <w:sz w:val="22"/>
                <w:szCs w:val="22"/>
              </w:rPr>
              <w:t>Этические учения осевого времени</w:t>
            </w:r>
          </w:p>
        </w:tc>
        <w:tc>
          <w:tcPr>
            <w:tcW w:w="850" w:type="dxa"/>
          </w:tcPr>
          <w:p w14:paraId="50C52F0C" w14:textId="701F8484" w:rsidR="007E0044" w:rsidRPr="000B751D" w:rsidRDefault="007E0044" w:rsidP="001F4C7C">
            <w:pPr>
              <w:jc w:val="center"/>
              <w:rPr>
                <w:sz w:val="22"/>
                <w:szCs w:val="22"/>
              </w:rPr>
            </w:pPr>
            <w:r w:rsidRPr="000B751D">
              <w:rPr>
                <w:sz w:val="22"/>
                <w:szCs w:val="22"/>
              </w:rPr>
              <w:t>10</w:t>
            </w:r>
          </w:p>
        </w:tc>
        <w:tc>
          <w:tcPr>
            <w:tcW w:w="1134" w:type="dxa"/>
          </w:tcPr>
          <w:p w14:paraId="37AABBD2" w14:textId="61AF4802" w:rsidR="007E0044" w:rsidRPr="00565D99" w:rsidRDefault="007E0044" w:rsidP="001F4C7C">
            <w:pPr>
              <w:jc w:val="center"/>
              <w:rPr>
                <w:color w:val="000000"/>
                <w:sz w:val="22"/>
                <w:szCs w:val="22"/>
              </w:rPr>
            </w:pPr>
            <w:r>
              <w:rPr>
                <w:color w:val="000000"/>
                <w:sz w:val="22"/>
                <w:szCs w:val="22"/>
              </w:rPr>
              <w:t>4</w:t>
            </w:r>
          </w:p>
        </w:tc>
        <w:tc>
          <w:tcPr>
            <w:tcW w:w="1276" w:type="dxa"/>
          </w:tcPr>
          <w:p w14:paraId="2BF446AD" w14:textId="0E2A8F80" w:rsidR="007E0044" w:rsidRPr="00565D99" w:rsidRDefault="007E0044" w:rsidP="001F4C7C">
            <w:pPr>
              <w:jc w:val="center"/>
              <w:rPr>
                <w:color w:val="000000"/>
                <w:sz w:val="22"/>
                <w:szCs w:val="22"/>
              </w:rPr>
            </w:pPr>
            <w:r>
              <w:rPr>
                <w:color w:val="000000"/>
                <w:sz w:val="22"/>
                <w:szCs w:val="22"/>
              </w:rPr>
              <w:t>2</w:t>
            </w:r>
          </w:p>
        </w:tc>
        <w:tc>
          <w:tcPr>
            <w:tcW w:w="1559" w:type="dxa"/>
          </w:tcPr>
          <w:p w14:paraId="49AAA8B1" w14:textId="4D36A6D2" w:rsidR="007E0044" w:rsidRPr="00565D99" w:rsidRDefault="007E0044" w:rsidP="001F4C7C">
            <w:pPr>
              <w:jc w:val="center"/>
              <w:rPr>
                <w:color w:val="000000"/>
                <w:sz w:val="22"/>
                <w:szCs w:val="22"/>
              </w:rPr>
            </w:pPr>
            <w:r>
              <w:rPr>
                <w:color w:val="000000"/>
                <w:sz w:val="22"/>
                <w:szCs w:val="22"/>
              </w:rPr>
              <w:t>2</w:t>
            </w:r>
          </w:p>
        </w:tc>
        <w:tc>
          <w:tcPr>
            <w:tcW w:w="1105" w:type="dxa"/>
          </w:tcPr>
          <w:p w14:paraId="33167840" w14:textId="7BEF07E1" w:rsidR="007E0044" w:rsidRPr="000B751D" w:rsidRDefault="007E0044" w:rsidP="001F4C7C">
            <w:pPr>
              <w:jc w:val="center"/>
              <w:rPr>
                <w:sz w:val="22"/>
                <w:szCs w:val="22"/>
              </w:rPr>
            </w:pPr>
            <w:r w:rsidRPr="000B751D">
              <w:rPr>
                <w:sz w:val="22"/>
                <w:szCs w:val="22"/>
              </w:rPr>
              <w:t>6</w:t>
            </w:r>
          </w:p>
        </w:tc>
        <w:tc>
          <w:tcPr>
            <w:tcW w:w="2155" w:type="dxa"/>
          </w:tcPr>
          <w:p w14:paraId="001002F3" w14:textId="15A0E380" w:rsidR="007E0044" w:rsidRPr="00565D99" w:rsidRDefault="007E0044" w:rsidP="001F4C7C">
            <w:pPr>
              <w:rPr>
                <w:color w:val="000000"/>
                <w:sz w:val="22"/>
                <w:szCs w:val="22"/>
              </w:rPr>
            </w:pPr>
            <w:r w:rsidRPr="00D86E80">
              <w:rPr>
                <w:color w:val="000000"/>
                <w:sz w:val="22"/>
                <w:szCs w:val="22"/>
              </w:rPr>
              <w:t>Опрос. Беседа. Решение кейсов.</w:t>
            </w:r>
          </w:p>
        </w:tc>
      </w:tr>
      <w:tr w:rsidR="007E0044" w:rsidRPr="00565D99" w14:paraId="37ED30D9" w14:textId="77777777" w:rsidTr="002B4620">
        <w:trPr>
          <w:trHeight w:val="1493"/>
        </w:trPr>
        <w:tc>
          <w:tcPr>
            <w:tcW w:w="709" w:type="dxa"/>
          </w:tcPr>
          <w:p w14:paraId="21BCBFE7" w14:textId="77777777" w:rsidR="007E0044" w:rsidRPr="00565D99" w:rsidRDefault="007E0044" w:rsidP="001F4C7C">
            <w:pPr>
              <w:numPr>
                <w:ilvl w:val="0"/>
                <w:numId w:val="7"/>
              </w:numPr>
              <w:contextualSpacing/>
              <w:rPr>
                <w:color w:val="000000"/>
                <w:sz w:val="22"/>
                <w:szCs w:val="22"/>
                <w:lang w:eastAsia="en-US"/>
              </w:rPr>
            </w:pPr>
          </w:p>
        </w:tc>
        <w:tc>
          <w:tcPr>
            <w:tcW w:w="1560" w:type="dxa"/>
          </w:tcPr>
          <w:p w14:paraId="611ABE13" w14:textId="2F3CD19F" w:rsidR="007E0044" w:rsidRPr="00565D99" w:rsidRDefault="007E0044" w:rsidP="001F4C7C">
            <w:pPr>
              <w:rPr>
                <w:color w:val="000000"/>
                <w:sz w:val="22"/>
                <w:szCs w:val="22"/>
              </w:rPr>
            </w:pPr>
            <w:r w:rsidRPr="00750272">
              <w:rPr>
                <w:color w:val="000000"/>
                <w:sz w:val="22"/>
                <w:szCs w:val="22"/>
              </w:rPr>
              <w:t>Этика античности</w:t>
            </w:r>
          </w:p>
        </w:tc>
        <w:tc>
          <w:tcPr>
            <w:tcW w:w="850" w:type="dxa"/>
          </w:tcPr>
          <w:p w14:paraId="59FAD42A" w14:textId="1A9C565A" w:rsidR="007E0044" w:rsidRPr="000B751D" w:rsidRDefault="007E0044" w:rsidP="001F4C7C">
            <w:pPr>
              <w:jc w:val="center"/>
              <w:rPr>
                <w:sz w:val="22"/>
                <w:szCs w:val="22"/>
              </w:rPr>
            </w:pPr>
            <w:r w:rsidRPr="000B751D">
              <w:rPr>
                <w:sz w:val="22"/>
                <w:szCs w:val="22"/>
              </w:rPr>
              <w:t>10</w:t>
            </w:r>
          </w:p>
        </w:tc>
        <w:tc>
          <w:tcPr>
            <w:tcW w:w="1134" w:type="dxa"/>
          </w:tcPr>
          <w:p w14:paraId="06AA335E" w14:textId="1C6A6BF1" w:rsidR="007E0044" w:rsidRPr="00565D99" w:rsidRDefault="007E0044" w:rsidP="001F4C7C">
            <w:pPr>
              <w:jc w:val="center"/>
              <w:rPr>
                <w:color w:val="000000"/>
                <w:sz w:val="22"/>
                <w:szCs w:val="22"/>
              </w:rPr>
            </w:pPr>
            <w:r>
              <w:rPr>
                <w:color w:val="000000"/>
                <w:sz w:val="22"/>
                <w:szCs w:val="22"/>
              </w:rPr>
              <w:t>4</w:t>
            </w:r>
          </w:p>
        </w:tc>
        <w:tc>
          <w:tcPr>
            <w:tcW w:w="1276" w:type="dxa"/>
          </w:tcPr>
          <w:p w14:paraId="4A814409" w14:textId="792ADE28" w:rsidR="007E0044" w:rsidRPr="00565D99" w:rsidRDefault="007E0044" w:rsidP="001F4C7C">
            <w:pPr>
              <w:jc w:val="center"/>
              <w:rPr>
                <w:color w:val="000000"/>
                <w:sz w:val="22"/>
                <w:szCs w:val="22"/>
              </w:rPr>
            </w:pPr>
            <w:r>
              <w:rPr>
                <w:color w:val="000000"/>
                <w:sz w:val="22"/>
                <w:szCs w:val="22"/>
              </w:rPr>
              <w:t>2</w:t>
            </w:r>
          </w:p>
        </w:tc>
        <w:tc>
          <w:tcPr>
            <w:tcW w:w="1559" w:type="dxa"/>
          </w:tcPr>
          <w:p w14:paraId="370D7CDE" w14:textId="2E9E04C7" w:rsidR="007E0044" w:rsidRPr="00565D99" w:rsidRDefault="007E0044" w:rsidP="001F4C7C">
            <w:pPr>
              <w:jc w:val="center"/>
              <w:rPr>
                <w:color w:val="000000"/>
                <w:sz w:val="22"/>
                <w:szCs w:val="22"/>
              </w:rPr>
            </w:pPr>
            <w:r>
              <w:rPr>
                <w:color w:val="000000"/>
                <w:sz w:val="22"/>
                <w:szCs w:val="22"/>
              </w:rPr>
              <w:t>2</w:t>
            </w:r>
          </w:p>
        </w:tc>
        <w:tc>
          <w:tcPr>
            <w:tcW w:w="1105" w:type="dxa"/>
          </w:tcPr>
          <w:p w14:paraId="1B7C2CAA" w14:textId="1C0E426B" w:rsidR="007E0044" w:rsidRPr="000B751D" w:rsidRDefault="007E0044" w:rsidP="001F4C7C">
            <w:pPr>
              <w:jc w:val="center"/>
              <w:rPr>
                <w:sz w:val="22"/>
                <w:szCs w:val="22"/>
              </w:rPr>
            </w:pPr>
            <w:r w:rsidRPr="000B751D">
              <w:rPr>
                <w:sz w:val="22"/>
                <w:szCs w:val="22"/>
              </w:rPr>
              <w:t>6</w:t>
            </w:r>
          </w:p>
        </w:tc>
        <w:tc>
          <w:tcPr>
            <w:tcW w:w="2155" w:type="dxa"/>
          </w:tcPr>
          <w:p w14:paraId="05CA2B56" w14:textId="3852D072" w:rsidR="007E0044" w:rsidRPr="00565D99" w:rsidRDefault="007E0044" w:rsidP="001F4C7C">
            <w:pPr>
              <w:rPr>
                <w:color w:val="000000"/>
                <w:sz w:val="22"/>
                <w:szCs w:val="22"/>
              </w:rPr>
            </w:pPr>
            <w:r w:rsidRPr="00D86E80">
              <w:rPr>
                <w:color w:val="000000"/>
                <w:sz w:val="22"/>
                <w:szCs w:val="22"/>
              </w:rPr>
              <w:t>Опрос. Беседа. Решение кейсов.</w:t>
            </w:r>
          </w:p>
        </w:tc>
      </w:tr>
      <w:tr w:rsidR="007E0044" w:rsidRPr="00565D99" w14:paraId="7212D952" w14:textId="77777777" w:rsidTr="002B4620">
        <w:tc>
          <w:tcPr>
            <w:tcW w:w="709" w:type="dxa"/>
          </w:tcPr>
          <w:p w14:paraId="2177CDED" w14:textId="77777777" w:rsidR="007E0044" w:rsidRPr="00565D99" w:rsidRDefault="007E0044" w:rsidP="001F4C7C">
            <w:pPr>
              <w:numPr>
                <w:ilvl w:val="0"/>
                <w:numId w:val="7"/>
              </w:numPr>
              <w:contextualSpacing/>
              <w:rPr>
                <w:color w:val="000000"/>
                <w:sz w:val="22"/>
                <w:szCs w:val="22"/>
                <w:lang w:eastAsia="en-US"/>
              </w:rPr>
            </w:pPr>
          </w:p>
        </w:tc>
        <w:tc>
          <w:tcPr>
            <w:tcW w:w="1560" w:type="dxa"/>
          </w:tcPr>
          <w:p w14:paraId="0C23AF74" w14:textId="41D1C8AD" w:rsidR="007E0044" w:rsidRPr="00565D99" w:rsidRDefault="007E0044" w:rsidP="001F4C7C">
            <w:pPr>
              <w:rPr>
                <w:color w:val="000000"/>
                <w:sz w:val="22"/>
                <w:szCs w:val="22"/>
              </w:rPr>
            </w:pPr>
            <w:r w:rsidRPr="00750272">
              <w:rPr>
                <w:color w:val="000000"/>
                <w:sz w:val="22"/>
                <w:szCs w:val="22"/>
              </w:rPr>
              <w:t>Этическая доктрина христианства</w:t>
            </w:r>
          </w:p>
        </w:tc>
        <w:tc>
          <w:tcPr>
            <w:tcW w:w="850" w:type="dxa"/>
          </w:tcPr>
          <w:p w14:paraId="500EAB03" w14:textId="50A10368" w:rsidR="007E0044" w:rsidRPr="000B751D" w:rsidRDefault="007E0044" w:rsidP="001F4C7C">
            <w:pPr>
              <w:jc w:val="center"/>
              <w:rPr>
                <w:sz w:val="22"/>
                <w:szCs w:val="22"/>
              </w:rPr>
            </w:pPr>
            <w:r w:rsidRPr="000B751D">
              <w:rPr>
                <w:sz w:val="22"/>
                <w:szCs w:val="22"/>
              </w:rPr>
              <w:t>10</w:t>
            </w:r>
          </w:p>
        </w:tc>
        <w:tc>
          <w:tcPr>
            <w:tcW w:w="1134" w:type="dxa"/>
          </w:tcPr>
          <w:p w14:paraId="5DC382EE" w14:textId="39BBAFA7" w:rsidR="007E0044" w:rsidRPr="00565D99" w:rsidRDefault="007E0044" w:rsidP="001F4C7C">
            <w:pPr>
              <w:jc w:val="center"/>
              <w:rPr>
                <w:color w:val="000000"/>
                <w:sz w:val="22"/>
                <w:szCs w:val="22"/>
              </w:rPr>
            </w:pPr>
            <w:r>
              <w:rPr>
                <w:color w:val="000000"/>
                <w:sz w:val="22"/>
                <w:szCs w:val="22"/>
              </w:rPr>
              <w:t>4</w:t>
            </w:r>
          </w:p>
        </w:tc>
        <w:tc>
          <w:tcPr>
            <w:tcW w:w="1276" w:type="dxa"/>
          </w:tcPr>
          <w:p w14:paraId="3082D36E" w14:textId="0BD04847" w:rsidR="007E0044" w:rsidRPr="00565D99" w:rsidRDefault="007E0044" w:rsidP="001F4C7C">
            <w:pPr>
              <w:jc w:val="center"/>
              <w:rPr>
                <w:color w:val="000000"/>
                <w:sz w:val="22"/>
                <w:szCs w:val="22"/>
              </w:rPr>
            </w:pPr>
            <w:r>
              <w:rPr>
                <w:color w:val="000000"/>
                <w:sz w:val="22"/>
                <w:szCs w:val="22"/>
              </w:rPr>
              <w:t>2</w:t>
            </w:r>
          </w:p>
        </w:tc>
        <w:tc>
          <w:tcPr>
            <w:tcW w:w="1559" w:type="dxa"/>
          </w:tcPr>
          <w:p w14:paraId="68FE757F" w14:textId="5CBB6EAB" w:rsidR="007E0044" w:rsidRPr="00565D99" w:rsidRDefault="007E0044" w:rsidP="001F4C7C">
            <w:pPr>
              <w:jc w:val="center"/>
              <w:rPr>
                <w:color w:val="000000"/>
                <w:sz w:val="22"/>
                <w:szCs w:val="22"/>
              </w:rPr>
            </w:pPr>
            <w:r>
              <w:rPr>
                <w:color w:val="000000"/>
                <w:sz w:val="22"/>
                <w:szCs w:val="22"/>
              </w:rPr>
              <w:t>2</w:t>
            </w:r>
          </w:p>
        </w:tc>
        <w:tc>
          <w:tcPr>
            <w:tcW w:w="1105" w:type="dxa"/>
          </w:tcPr>
          <w:p w14:paraId="04EE744A" w14:textId="6A16CA20" w:rsidR="007E0044" w:rsidRPr="000B751D" w:rsidRDefault="007E0044" w:rsidP="001F4C7C">
            <w:pPr>
              <w:jc w:val="center"/>
              <w:rPr>
                <w:sz w:val="22"/>
                <w:szCs w:val="22"/>
              </w:rPr>
            </w:pPr>
            <w:r w:rsidRPr="000B751D">
              <w:rPr>
                <w:sz w:val="22"/>
                <w:szCs w:val="22"/>
              </w:rPr>
              <w:t>6</w:t>
            </w:r>
          </w:p>
        </w:tc>
        <w:tc>
          <w:tcPr>
            <w:tcW w:w="2155" w:type="dxa"/>
          </w:tcPr>
          <w:p w14:paraId="702261E7" w14:textId="4C0D2161" w:rsidR="007E0044" w:rsidRPr="00565D99" w:rsidRDefault="007E0044" w:rsidP="001F4C7C">
            <w:pPr>
              <w:rPr>
                <w:color w:val="000000"/>
                <w:sz w:val="22"/>
                <w:szCs w:val="22"/>
              </w:rPr>
            </w:pPr>
            <w:r w:rsidRPr="00D86E80">
              <w:rPr>
                <w:color w:val="000000"/>
                <w:sz w:val="22"/>
                <w:szCs w:val="22"/>
              </w:rPr>
              <w:t>Опрос. Беседа. Решение кейсов.</w:t>
            </w:r>
          </w:p>
        </w:tc>
      </w:tr>
      <w:tr w:rsidR="007E0044" w:rsidRPr="00565D99" w14:paraId="7EFE720D" w14:textId="77777777" w:rsidTr="002B4620">
        <w:tc>
          <w:tcPr>
            <w:tcW w:w="709" w:type="dxa"/>
          </w:tcPr>
          <w:p w14:paraId="5828091C" w14:textId="77777777" w:rsidR="007E0044" w:rsidRPr="00565D99" w:rsidRDefault="007E0044" w:rsidP="001F4C7C">
            <w:pPr>
              <w:numPr>
                <w:ilvl w:val="0"/>
                <w:numId w:val="7"/>
              </w:numPr>
              <w:contextualSpacing/>
              <w:rPr>
                <w:color w:val="000000"/>
                <w:sz w:val="22"/>
                <w:szCs w:val="22"/>
                <w:lang w:eastAsia="en-US"/>
              </w:rPr>
            </w:pPr>
          </w:p>
        </w:tc>
        <w:tc>
          <w:tcPr>
            <w:tcW w:w="1560" w:type="dxa"/>
          </w:tcPr>
          <w:p w14:paraId="12F26DC9" w14:textId="49336FDB" w:rsidR="007E0044" w:rsidRPr="00565D99" w:rsidRDefault="007E0044" w:rsidP="001F4C7C">
            <w:pPr>
              <w:rPr>
                <w:color w:val="000000"/>
                <w:sz w:val="22"/>
                <w:szCs w:val="22"/>
              </w:rPr>
            </w:pPr>
            <w:r w:rsidRPr="00750272">
              <w:rPr>
                <w:color w:val="000000"/>
                <w:sz w:val="22"/>
                <w:szCs w:val="22"/>
              </w:rPr>
              <w:t xml:space="preserve">Этос средневековья. </w:t>
            </w:r>
            <w:r w:rsidRPr="00750272">
              <w:rPr>
                <w:color w:val="000000"/>
                <w:sz w:val="22"/>
                <w:szCs w:val="22"/>
              </w:rPr>
              <w:lastRenderedPageBreak/>
              <w:t>Монашество. Рыцарство</w:t>
            </w:r>
          </w:p>
        </w:tc>
        <w:tc>
          <w:tcPr>
            <w:tcW w:w="850" w:type="dxa"/>
          </w:tcPr>
          <w:p w14:paraId="796A8019" w14:textId="18308C74" w:rsidR="007E0044" w:rsidRPr="000B751D" w:rsidRDefault="007E0044" w:rsidP="001F4C7C">
            <w:pPr>
              <w:jc w:val="center"/>
              <w:rPr>
                <w:sz w:val="22"/>
                <w:szCs w:val="22"/>
              </w:rPr>
            </w:pPr>
            <w:r w:rsidRPr="000B751D">
              <w:rPr>
                <w:sz w:val="22"/>
                <w:szCs w:val="22"/>
              </w:rPr>
              <w:lastRenderedPageBreak/>
              <w:t>10</w:t>
            </w:r>
          </w:p>
        </w:tc>
        <w:tc>
          <w:tcPr>
            <w:tcW w:w="1134" w:type="dxa"/>
          </w:tcPr>
          <w:p w14:paraId="05C1353F" w14:textId="704E6EDC" w:rsidR="007E0044" w:rsidRPr="00565D99" w:rsidRDefault="007E0044" w:rsidP="001F4C7C">
            <w:pPr>
              <w:jc w:val="center"/>
              <w:rPr>
                <w:color w:val="000000"/>
                <w:sz w:val="22"/>
                <w:szCs w:val="22"/>
              </w:rPr>
            </w:pPr>
            <w:r>
              <w:rPr>
                <w:color w:val="000000"/>
                <w:sz w:val="22"/>
                <w:szCs w:val="22"/>
              </w:rPr>
              <w:t>4</w:t>
            </w:r>
          </w:p>
        </w:tc>
        <w:tc>
          <w:tcPr>
            <w:tcW w:w="1276" w:type="dxa"/>
          </w:tcPr>
          <w:p w14:paraId="60247698" w14:textId="09769D12" w:rsidR="007E0044" w:rsidRPr="00565D99" w:rsidRDefault="007E0044" w:rsidP="001F4C7C">
            <w:pPr>
              <w:jc w:val="center"/>
              <w:rPr>
                <w:color w:val="000000"/>
                <w:sz w:val="22"/>
                <w:szCs w:val="22"/>
              </w:rPr>
            </w:pPr>
            <w:r>
              <w:rPr>
                <w:color w:val="000000"/>
                <w:sz w:val="22"/>
                <w:szCs w:val="22"/>
              </w:rPr>
              <w:t>2</w:t>
            </w:r>
          </w:p>
        </w:tc>
        <w:tc>
          <w:tcPr>
            <w:tcW w:w="1559" w:type="dxa"/>
          </w:tcPr>
          <w:p w14:paraId="35E3EEBF" w14:textId="31830D8D" w:rsidR="007E0044" w:rsidRPr="00565D99" w:rsidRDefault="007E0044" w:rsidP="001F4C7C">
            <w:pPr>
              <w:jc w:val="center"/>
              <w:rPr>
                <w:color w:val="000000"/>
                <w:sz w:val="22"/>
                <w:szCs w:val="22"/>
              </w:rPr>
            </w:pPr>
            <w:r>
              <w:rPr>
                <w:color w:val="000000"/>
                <w:sz w:val="22"/>
                <w:szCs w:val="22"/>
              </w:rPr>
              <w:t>2</w:t>
            </w:r>
          </w:p>
        </w:tc>
        <w:tc>
          <w:tcPr>
            <w:tcW w:w="1105" w:type="dxa"/>
          </w:tcPr>
          <w:p w14:paraId="044AED22" w14:textId="075523DE" w:rsidR="007E0044" w:rsidRPr="000B751D" w:rsidRDefault="007E0044" w:rsidP="001F4C7C">
            <w:pPr>
              <w:jc w:val="center"/>
              <w:rPr>
                <w:sz w:val="22"/>
                <w:szCs w:val="22"/>
              </w:rPr>
            </w:pPr>
            <w:r w:rsidRPr="000B751D">
              <w:rPr>
                <w:sz w:val="22"/>
                <w:szCs w:val="22"/>
              </w:rPr>
              <w:t>6</w:t>
            </w:r>
          </w:p>
        </w:tc>
        <w:tc>
          <w:tcPr>
            <w:tcW w:w="2155" w:type="dxa"/>
          </w:tcPr>
          <w:p w14:paraId="15DA9E7A" w14:textId="0BA9223F" w:rsidR="007E0044" w:rsidRPr="00565D99" w:rsidRDefault="007E0044" w:rsidP="001F4C7C">
            <w:pPr>
              <w:rPr>
                <w:color w:val="000000"/>
                <w:sz w:val="22"/>
                <w:szCs w:val="22"/>
              </w:rPr>
            </w:pPr>
            <w:r w:rsidRPr="00D86E80">
              <w:rPr>
                <w:color w:val="000000"/>
                <w:sz w:val="22"/>
                <w:szCs w:val="22"/>
              </w:rPr>
              <w:t xml:space="preserve">Опрос. Беседа. </w:t>
            </w:r>
            <w:r>
              <w:rPr>
                <w:color w:val="000000"/>
                <w:sz w:val="22"/>
                <w:szCs w:val="22"/>
              </w:rPr>
              <w:t>Дискуссия.</w:t>
            </w:r>
          </w:p>
        </w:tc>
      </w:tr>
      <w:tr w:rsidR="007E0044" w:rsidRPr="00565D99" w14:paraId="451AF675" w14:textId="77777777" w:rsidTr="002B4620">
        <w:tc>
          <w:tcPr>
            <w:tcW w:w="709" w:type="dxa"/>
          </w:tcPr>
          <w:p w14:paraId="026A64B9" w14:textId="77777777" w:rsidR="007E0044" w:rsidRPr="00565D99" w:rsidRDefault="007E0044" w:rsidP="001F4C7C">
            <w:pPr>
              <w:numPr>
                <w:ilvl w:val="0"/>
                <w:numId w:val="7"/>
              </w:numPr>
              <w:contextualSpacing/>
              <w:rPr>
                <w:color w:val="000000"/>
                <w:sz w:val="22"/>
                <w:szCs w:val="22"/>
                <w:lang w:eastAsia="en-US"/>
              </w:rPr>
            </w:pPr>
          </w:p>
        </w:tc>
        <w:tc>
          <w:tcPr>
            <w:tcW w:w="1560" w:type="dxa"/>
          </w:tcPr>
          <w:p w14:paraId="46A6B465" w14:textId="5EF66199" w:rsidR="007E0044" w:rsidRPr="00565D99" w:rsidRDefault="007E0044" w:rsidP="001F4C7C">
            <w:pPr>
              <w:rPr>
                <w:color w:val="000000"/>
                <w:sz w:val="22"/>
                <w:szCs w:val="22"/>
              </w:rPr>
            </w:pPr>
            <w:r w:rsidRPr="00750272">
              <w:rPr>
                <w:color w:val="000000"/>
                <w:sz w:val="22"/>
                <w:szCs w:val="22"/>
              </w:rPr>
              <w:t>Этика ислама</w:t>
            </w:r>
          </w:p>
        </w:tc>
        <w:tc>
          <w:tcPr>
            <w:tcW w:w="850" w:type="dxa"/>
          </w:tcPr>
          <w:p w14:paraId="04636076" w14:textId="36BDFFA8" w:rsidR="007E0044" w:rsidRPr="000B751D" w:rsidRDefault="007E0044" w:rsidP="001F4C7C">
            <w:pPr>
              <w:jc w:val="center"/>
              <w:rPr>
                <w:sz w:val="22"/>
                <w:szCs w:val="22"/>
              </w:rPr>
            </w:pPr>
            <w:r w:rsidRPr="000B751D">
              <w:rPr>
                <w:sz w:val="22"/>
                <w:szCs w:val="22"/>
              </w:rPr>
              <w:t>10</w:t>
            </w:r>
          </w:p>
        </w:tc>
        <w:tc>
          <w:tcPr>
            <w:tcW w:w="1134" w:type="dxa"/>
          </w:tcPr>
          <w:p w14:paraId="73784A35" w14:textId="0BFFDBEC" w:rsidR="007E0044" w:rsidRPr="00565D99" w:rsidRDefault="007E0044" w:rsidP="001F4C7C">
            <w:pPr>
              <w:jc w:val="center"/>
              <w:rPr>
                <w:color w:val="000000"/>
                <w:sz w:val="22"/>
                <w:szCs w:val="22"/>
              </w:rPr>
            </w:pPr>
            <w:r>
              <w:rPr>
                <w:color w:val="000000"/>
                <w:sz w:val="22"/>
                <w:szCs w:val="22"/>
              </w:rPr>
              <w:t>4</w:t>
            </w:r>
          </w:p>
        </w:tc>
        <w:tc>
          <w:tcPr>
            <w:tcW w:w="1276" w:type="dxa"/>
          </w:tcPr>
          <w:p w14:paraId="68C3CE0F" w14:textId="5AF4880D" w:rsidR="007E0044" w:rsidRPr="00565D99" w:rsidRDefault="007E0044" w:rsidP="001F4C7C">
            <w:pPr>
              <w:jc w:val="center"/>
              <w:rPr>
                <w:color w:val="000000"/>
                <w:sz w:val="22"/>
                <w:szCs w:val="22"/>
              </w:rPr>
            </w:pPr>
            <w:r>
              <w:rPr>
                <w:color w:val="000000"/>
                <w:sz w:val="22"/>
                <w:szCs w:val="22"/>
              </w:rPr>
              <w:t>2</w:t>
            </w:r>
          </w:p>
        </w:tc>
        <w:tc>
          <w:tcPr>
            <w:tcW w:w="1559" w:type="dxa"/>
          </w:tcPr>
          <w:p w14:paraId="34330C7B" w14:textId="1E672828" w:rsidR="007E0044" w:rsidRPr="00565D99" w:rsidRDefault="007E0044" w:rsidP="001F4C7C">
            <w:pPr>
              <w:jc w:val="center"/>
              <w:rPr>
                <w:color w:val="000000"/>
                <w:sz w:val="22"/>
                <w:szCs w:val="22"/>
              </w:rPr>
            </w:pPr>
            <w:r>
              <w:rPr>
                <w:color w:val="000000"/>
                <w:sz w:val="22"/>
                <w:szCs w:val="22"/>
              </w:rPr>
              <w:t>2</w:t>
            </w:r>
          </w:p>
        </w:tc>
        <w:tc>
          <w:tcPr>
            <w:tcW w:w="1105" w:type="dxa"/>
          </w:tcPr>
          <w:p w14:paraId="2572A02E" w14:textId="684DA0E3" w:rsidR="007E0044" w:rsidRPr="000B751D" w:rsidRDefault="007E0044" w:rsidP="001F4C7C">
            <w:pPr>
              <w:jc w:val="center"/>
              <w:rPr>
                <w:sz w:val="22"/>
                <w:szCs w:val="22"/>
              </w:rPr>
            </w:pPr>
            <w:r w:rsidRPr="000B751D">
              <w:rPr>
                <w:sz w:val="22"/>
                <w:szCs w:val="22"/>
              </w:rPr>
              <w:t>6</w:t>
            </w:r>
          </w:p>
        </w:tc>
        <w:tc>
          <w:tcPr>
            <w:tcW w:w="2155" w:type="dxa"/>
          </w:tcPr>
          <w:p w14:paraId="4254AA6D" w14:textId="188F461D" w:rsidR="007E0044" w:rsidRPr="00565D99" w:rsidRDefault="007E0044" w:rsidP="001F4C7C">
            <w:pPr>
              <w:rPr>
                <w:color w:val="000000"/>
                <w:sz w:val="22"/>
                <w:szCs w:val="22"/>
              </w:rPr>
            </w:pPr>
            <w:r w:rsidRPr="00D86E80">
              <w:rPr>
                <w:color w:val="000000"/>
                <w:sz w:val="22"/>
                <w:szCs w:val="22"/>
              </w:rPr>
              <w:t>Опрос. Беседа. Дискуссия.</w:t>
            </w:r>
          </w:p>
        </w:tc>
      </w:tr>
      <w:tr w:rsidR="007E0044" w:rsidRPr="00565D99" w14:paraId="74CDED42" w14:textId="77777777" w:rsidTr="002B4620">
        <w:tc>
          <w:tcPr>
            <w:tcW w:w="709" w:type="dxa"/>
          </w:tcPr>
          <w:p w14:paraId="366DBEB2" w14:textId="77777777" w:rsidR="007E0044" w:rsidRPr="00565D99" w:rsidRDefault="007E0044" w:rsidP="001F4C7C">
            <w:pPr>
              <w:numPr>
                <w:ilvl w:val="0"/>
                <w:numId w:val="7"/>
              </w:numPr>
              <w:contextualSpacing/>
              <w:rPr>
                <w:color w:val="000000"/>
                <w:sz w:val="22"/>
                <w:szCs w:val="22"/>
                <w:lang w:eastAsia="en-US"/>
              </w:rPr>
            </w:pPr>
          </w:p>
        </w:tc>
        <w:tc>
          <w:tcPr>
            <w:tcW w:w="1560" w:type="dxa"/>
          </w:tcPr>
          <w:p w14:paraId="2B39847D" w14:textId="2D21EAC2" w:rsidR="007E0044" w:rsidRPr="00565D99" w:rsidRDefault="007E0044" w:rsidP="001F4C7C">
            <w:pPr>
              <w:rPr>
                <w:color w:val="000000"/>
                <w:sz w:val="22"/>
                <w:szCs w:val="22"/>
              </w:rPr>
            </w:pPr>
            <w:r w:rsidRPr="00750272">
              <w:rPr>
                <w:color w:val="000000"/>
                <w:sz w:val="22"/>
                <w:szCs w:val="22"/>
              </w:rPr>
              <w:t>Этические концепции эпохи Возрождения</w:t>
            </w:r>
          </w:p>
        </w:tc>
        <w:tc>
          <w:tcPr>
            <w:tcW w:w="850" w:type="dxa"/>
          </w:tcPr>
          <w:p w14:paraId="589C705F" w14:textId="1C757727" w:rsidR="007E0044" w:rsidRPr="000B751D" w:rsidRDefault="007E0044" w:rsidP="001F4C7C">
            <w:pPr>
              <w:jc w:val="center"/>
              <w:rPr>
                <w:sz w:val="22"/>
                <w:szCs w:val="22"/>
              </w:rPr>
            </w:pPr>
            <w:r w:rsidRPr="000B751D">
              <w:rPr>
                <w:sz w:val="22"/>
                <w:szCs w:val="22"/>
              </w:rPr>
              <w:t>10</w:t>
            </w:r>
          </w:p>
        </w:tc>
        <w:tc>
          <w:tcPr>
            <w:tcW w:w="1134" w:type="dxa"/>
          </w:tcPr>
          <w:p w14:paraId="048FD8DD" w14:textId="71A492B8" w:rsidR="007E0044" w:rsidRPr="00565D99" w:rsidRDefault="007E0044" w:rsidP="001F4C7C">
            <w:pPr>
              <w:jc w:val="center"/>
              <w:rPr>
                <w:color w:val="000000"/>
                <w:sz w:val="22"/>
                <w:szCs w:val="22"/>
              </w:rPr>
            </w:pPr>
            <w:r>
              <w:rPr>
                <w:color w:val="000000"/>
                <w:sz w:val="22"/>
                <w:szCs w:val="22"/>
              </w:rPr>
              <w:t>4</w:t>
            </w:r>
          </w:p>
        </w:tc>
        <w:tc>
          <w:tcPr>
            <w:tcW w:w="1276" w:type="dxa"/>
          </w:tcPr>
          <w:p w14:paraId="1D7F3C6D" w14:textId="55488E22" w:rsidR="007E0044" w:rsidRPr="00565D99" w:rsidRDefault="007E0044" w:rsidP="001F4C7C">
            <w:pPr>
              <w:jc w:val="center"/>
              <w:rPr>
                <w:color w:val="000000"/>
                <w:sz w:val="22"/>
                <w:szCs w:val="22"/>
              </w:rPr>
            </w:pPr>
            <w:r>
              <w:rPr>
                <w:color w:val="000000"/>
                <w:sz w:val="22"/>
                <w:szCs w:val="22"/>
              </w:rPr>
              <w:t>2</w:t>
            </w:r>
          </w:p>
        </w:tc>
        <w:tc>
          <w:tcPr>
            <w:tcW w:w="1559" w:type="dxa"/>
          </w:tcPr>
          <w:p w14:paraId="22C1CD72" w14:textId="21A865A0" w:rsidR="007E0044" w:rsidRPr="00565D99" w:rsidRDefault="007E0044" w:rsidP="001F4C7C">
            <w:pPr>
              <w:jc w:val="center"/>
              <w:rPr>
                <w:color w:val="000000"/>
                <w:sz w:val="22"/>
                <w:szCs w:val="22"/>
              </w:rPr>
            </w:pPr>
            <w:r>
              <w:rPr>
                <w:color w:val="000000"/>
                <w:sz w:val="22"/>
                <w:szCs w:val="22"/>
              </w:rPr>
              <w:t>2</w:t>
            </w:r>
          </w:p>
        </w:tc>
        <w:tc>
          <w:tcPr>
            <w:tcW w:w="1105" w:type="dxa"/>
          </w:tcPr>
          <w:p w14:paraId="7FF34050" w14:textId="052208DF" w:rsidR="007E0044" w:rsidRPr="000B751D" w:rsidRDefault="007E0044" w:rsidP="001F4C7C">
            <w:pPr>
              <w:jc w:val="center"/>
              <w:rPr>
                <w:sz w:val="22"/>
                <w:szCs w:val="22"/>
              </w:rPr>
            </w:pPr>
            <w:r w:rsidRPr="000B751D">
              <w:rPr>
                <w:sz w:val="22"/>
                <w:szCs w:val="22"/>
              </w:rPr>
              <w:t>6</w:t>
            </w:r>
          </w:p>
        </w:tc>
        <w:tc>
          <w:tcPr>
            <w:tcW w:w="2155" w:type="dxa"/>
          </w:tcPr>
          <w:p w14:paraId="31F73C38" w14:textId="378EAADD" w:rsidR="007E0044" w:rsidRPr="00565D99" w:rsidRDefault="007E0044" w:rsidP="001F4C7C">
            <w:pPr>
              <w:rPr>
                <w:color w:val="000000"/>
                <w:sz w:val="22"/>
                <w:szCs w:val="22"/>
              </w:rPr>
            </w:pPr>
            <w:r w:rsidRPr="00D86E80">
              <w:rPr>
                <w:color w:val="000000"/>
                <w:sz w:val="22"/>
                <w:szCs w:val="22"/>
              </w:rPr>
              <w:t>Опрос. Беседа. Дискуссия.</w:t>
            </w:r>
          </w:p>
        </w:tc>
      </w:tr>
      <w:tr w:rsidR="007E0044" w:rsidRPr="00565D99" w14:paraId="171E2BA0" w14:textId="77777777" w:rsidTr="002B4620">
        <w:tc>
          <w:tcPr>
            <w:tcW w:w="709" w:type="dxa"/>
          </w:tcPr>
          <w:p w14:paraId="1B13F0AB" w14:textId="77777777" w:rsidR="007E0044" w:rsidRPr="00565D99" w:rsidRDefault="007E0044" w:rsidP="001F4C7C">
            <w:pPr>
              <w:numPr>
                <w:ilvl w:val="0"/>
                <w:numId w:val="7"/>
              </w:numPr>
              <w:contextualSpacing/>
              <w:rPr>
                <w:color w:val="000000"/>
                <w:sz w:val="22"/>
                <w:szCs w:val="22"/>
                <w:lang w:eastAsia="en-US"/>
              </w:rPr>
            </w:pPr>
          </w:p>
        </w:tc>
        <w:tc>
          <w:tcPr>
            <w:tcW w:w="1560" w:type="dxa"/>
          </w:tcPr>
          <w:p w14:paraId="670494FA" w14:textId="03996D23" w:rsidR="007E0044" w:rsidRPr="00565D99" w:rsidRDefault="007E0044" w:rsidP="001F4C7C">
            <w:pPr>
              <w:rPr>
                <w:color w:val="000000"/>
                <w:sz w:val="22"/>
                <w:szCs w:val="22"/>
              </w:rPr>
            </w:pPr>
            <w:r w:rsidRPr="00750272">
              <w:rPr>
                <w:color w:val="000000"/>
                <w:sz w:val="22"/>
                <w:szCs w:val="22"/>
              </w:rPr>
              <w:t>Этическая составляющая Реформации</w:t>
            </w:r>
          </w:p>
        </w:tc>
        <w:tc>
          <w:tcPr>
            <w:tcW w:w="850" w:type="dxa"/>
          </w:tcPr>
          <w:p w14:paraId="35D43840" w14:textId="1050C34D" w:rsidR="007E0044" w:rsidRPr="000B751D" w:rsidRDefault="007E0044" w:rsidP="001F4C7C">
            <w:pPr>
              <w:jc w:val="center"/>
              <w:rPr>
                <w:sz w:val="22"/>
                <w:szCs w:val="22"/>
              </w:rPr>
            </w:pPr>
            <w:r w:rsidRPr="000B751D">
              <w:rPr>
                <w:sz w:val="22"/>
                <w:szCs w:val="22"/>
              </w:rPr>
              <w:t>10</w:t>
            </w:r>
          </w:p>
        </w:tc>
        <w:tc>
          <w:tcPr>
            <w:tcW w:w="1134" w:type="dxa"/>
          </w:tcPr>
          <w:p w14:paraId="297ECBA3" w14:textId="519DA091" w:rsidR="007E0044" w:rsidRPr="00565D99" w:rsidRDefault="007E0044" w:rsidP="001F4C7C">
            <w:pPr>
              <w:jc w:val="center"/>
              <w:rPr>
                <w:color w:val="000000"/>
                <w:sz w:val="22"/>
                <w:szCs w:val="22"/>
              </w:rPr>
            </w:pPr>
            <w:r>
              <w:rPr>
                <w:color w:val="000000"/>
                <w:sz w:val="22"/>
                <w:szCs w:val="22"/>
              </w:rPr>
              <w:t>4</w:t>
            </w:r>
          </w:p>
        </w:tc>
        <w:tc>
          <w:tcPr>
            <w:tcW w:w="1276" w:type="dxa"/>
          </w:tcPr>
          <w:p w14:paraId="005704A2" w14:textId="6ED4C7AF" w:rsidR="007E0044" w:rsidRPr="00565D99" w:rsidRDefault="007E0044" w:rsidP="001F4C7C">
            <w:pPr>
              <w:jc w:val="center"/>
              <w:rPr>
                <w:color w:val="000000"/>
                <w:sz w:val="22"/>
                <w:szCs w:val="22"/>
              </w:rPr>
            </w:pPr>
            <w:r>
              <w:rPr>
                <w:color w:val="000000"/>
                <w:sz w:val="22"/>
                <w:szCs w:val="22"/>
              </w:rPr>
              <w:t>2</w:t>
            </w:r>
          </w:p>
        </w:tc>
        <w:tc>
          <w:tcPr>
            <w:tcW w:w="1559" w:type="dxa"/>
          </w:tcPr>
          <w:p w14:paraId="74D8C7F1" w14:textId="1A5B6019" w:rsidR="007E0044" w:rsidRPr="00565D99" w:rsidRDefault="007E0044" w:rsidP="001F4C7C">
            <w:pPr>
              <w:jc w:val="center"/>
              <w:rPr>
                <w:color w:val="000000"/>
                <w:sz w:val="22"/>
                <w:szCs w:val="22"/>
              </w:rPr>
            </w:pPr>
            <w:r>
              <w:rPr>
                <w:color w:val="000000"/>
                <w:sz w:val="22"/>
                <w:szCs w:val="22"/>
              </w:rPr>
              <w:t>2</w:t>
            </w:r>
          </w:p>
        </w:tc>
        <w:tc>
          <w:tcPr>
            <w:tcW w:w="1105" w:type="dxa"/>
          </w:tcPr>
          <w:p w14:paraId="3B7B6468" w14:textId="05BB15C7" w:rsidR="007E0044" w:rsidRPr="000B751D" w:rsidRDefault="007E0044" w:rsidP="001F4C7C">
            <w:pPr>
              <w:jc w:val="center"/>
              <w:rPr>
                <w:sz w:val="22"/>
                <w:szCs w:val="22"/>
              </w:rPr>
            </w:pPr>
            <w:r w:rsidRPr="000B751D">
              <w:rPr>
                <w:sz w:val="22"/>
                <w:szCs w:val="22"/>
              </w:rPr>
              <w:t>6</w:t>
            </w:r>
          </w:p>
        </w:tc>
        <w:tc>
          <w:tcPr>
            <w:tcW w:w="2155" w:type="dxa"/>
          </w:tcPr>
          <w:p w14:paraId="07C7CD5D" w14:textId="4287E878" w:rsidR="007E0044" w:rsidRPr="00565D99" w:rsidRDefault="007E0044" w:rsidP="001F4C7C">
            <w:pPr>
              <w:rPr>
                <w:color w:val="000000"/>
                <w:sz w:val="22"/>
                <w:szCs w:val="22"/>
              </w:rPr>
            </w:pPr>
            <w:r w:rsidRPr="00D86E80">
              <w:rPr>
                <w:color w:val="000000"/>
                <w:sz w:val="22"/>
                <w:szCs w:val="22"/>
              </w:rPr>
              <w:t>Опрос. Беседа. Решение кейсов.</w:t>
            </w:r>
          </w:p>
        </w:tc>
      </w:tr>
      <w:tr w:rsidR="007E0044" w:rsidRPr="00565D99" w14:paraId="0E861C5F" w14:textId="77777777" w:rsidTr="002B4620">
        <w:tc>
          <w:tcPr>
            <w:tcW w:w="709" w:type="dxa"/>
          </w:tcPr>
          <w:p w14:paraId="7B7C4D7F" w14:textId="77777777" w:rsidR="007E0044" w:rsidRPr="00565D99" w:rsidRDefault="007E0044" w:rsidP="001F4C7C">
            <w:pPr>
              <w:numPr>
                <w:ilvl w:val="0"/>
                <w:numId w:val="7"/>
              </w:numPr>
              <w:contextualSpacing/>
              <w:rPr>
                <w:color w:val="000000"/>
                <w:sz w:val="22"/>
                <w:szCs w:val="22"/>
                <w:lang w:eastAsia="en-US"/>
              </w:rPr>
            </w:pPr>
          </w:p>
        </w:tc>
        <w:tc>
          <w:tcPr>
            <w:tcW w:w="1560" w:type="dxa"/>
          </w:tcPr>
          <w:p w14:paraId="632D5AA0" w14:textId="20DB3857" w:rsidR="007E0044" w:rsidRPr="00565D99" w:rsidRDefault="007E0044" w:rsidP="001F4C7C">
            <w:pPr>
              <w:rPr>
                <w:color w:val="000000"/>
                <w:sz w:val="22"/>
                <w:szCs w:val="22"/>
              </w:rPr>
            </w:pPr>
            <w:r w:rsidRPr="00750272">
              <w:rPr>
                <w:color w:val="000000"/>
                <w:sz w:val="22"/>
                <w:szCs w:val="22"/>
              </w:rPr>
              <w:t>Философская этика Нового времени</w:t>
            </w:r>
          </w:p>
        </w:tc>
        <w:tc>
          <w:tcPr>
            <w:tcW w:w="850" w:type="dxa"/>
          </w:tcPr>
          <w:p w14:paraId="5DFA8CC8" w14:textId="1D4A0522" w:rsidR="007E0044" w:rsidRPr="000B751D" w:rsidRDefault="007E0044" w:rsidP="001F4C7C">
            <w:pPr>
              <w:jc w:val="center"/>
              <w:rPr>
                <w:sz w:val="22"/>
                <w:szCs w:val="22"/>
              </w:rPr>
            </w:pPr>
            <w:r w:rsidRPr="000B751D">
              <w:rPr>
                <w:sz w:val="22"/>
                <w:szCs w:val="22"/>
              </w:rPr>
              <w:t>1</w:t>
            </w:r>
            <w:r w:rsidR="000B751D" w:rsidRPr="000B751D">
              <w:rPr>
                <w:sz w:val="22"/>
                <w:szCs w:val="22"/>
              </w:rPr>
              <w:t>0</w:t>
            </w:r>
          </w:p>
        </w:tc>
        <w:tc>
          <w:tcPr>
            <w:tcW w:w="1134" w:type="dxa"/>
          </w:tcPr>
          <w:p w14:paraId="6FF7BAA2" w14:textId="2725C11B" w:rsidR="007E0044" w:rsidRPr="00565D99" w:rsidRDefault="007E0044" w:rsidP="001F4C7C">
            <w:pPr>
              <w:jc w:val="center"/>
              <w:rPr>
                <w:color w:val="000000"/>
                <w:sz w:val="22"/>
                <w:szCs w:val="22"/>
              </w:rPr>
            </w:pPr>
            <w:r>
              <w:rPr>
                <w:color w:val="000000"/>
                <w:sz w:val="22"/>
                <w:szCs w:val="22"/>
              </w:rPr>
              <w:t>4</w:t>
            </w:r>
          </w:p>
        </w:tc>
        <w:tc>
          <w:tcPr>
            <w:tcW w:w="1276" w:type="dxa"/>
          </w:tcPr>
          <w:p w14:paraId="0DBFBADC" w14:textId="5D3CBFA7" w:rsidR="007E0044" w:rsidRPr="00565D99" w:rsidRDefault="007E0044" w:rsidP="001F4C7C">
            <w:pPr>
              <w:jc w:val="center"/>
              <w:rPr>
                <w:color w:val="000000"/>
                <w:sz w:val="22"/>
                <w:szCs w:val="22"/>
              </w:rPr>
            </w:pPr>
            <w:r>
              <w:rPr>
                <w:color w:val="000000"/>
                <w:sz w:val="22"/>
                <w:szCs w:val="22"/>
              </w:rPr>
              <w:t>2</w:t>
            </w:r>
          </w:p>
        </w:tc>
        <w:tc>
          <w:tcPr>
            <w:tcW w:w="1559" w:type="dxa"/>
          </w:tcPr>
          <w:p w14:paraId="634E9CED" w14:textId="58EAE54B" w:rsidR="007E0044" w:rsidRPr="00565D99" w:rsidRDefault="007E0044" w:rsidP="001F4C7C">
            <w:pPr>
              <w:jc w:val="center"/>
              <w:rPr>
                <w:color w:val="000000"/>
                <w:sz w:val="22"/>
                <w:szCs w:val="22"/>
              </w:rPr>
            </w:pPr>
            <w:r>
              <w:rPr>
                <w:color w:val="000000"/>
                <w:sz w:val="22"/>
                <w:szCs w:val="22"/>
              </w:rPr>
              <w:t>2</w:t>
            </w:r>
          </w:p>
        </w:tc>
        <w:tc>
          <w:tcPr>
            <w:tcW w:w="1105" w:type="dxa"/>
          </w:tcPr>
          <w:p w14:paraId="59E72728" w14:textId="09D9DA8A" w:rsidR="007E0044" w:rsidRPr="000B751D" w:rsidRDefault="000B751D" w:rsidP="001F4C7C">
            <w:pPr>
              <w:jc w:val="center"/>
              <w:rPr>
                <w:sz w:val="22"/>
                <w:szCs w:val="22"/>
              </w:rPr>
            </w:pPr>
            <w:r w:rsidRPr="000B751D">
              <w:rPr>
                <w:sz w:val="22"/>
                <w:szCs w:val="22"/>
              </w:rPr>
              <w:t>6</w:t>
            </w:r>
          </w:p>
        </w:tc>
        <w:tc>
          <w:tcPr>
            <w:tcW w:w="2155" w:type="dxa"/>
          </w:tcPr>
          <w:p w14:paraId="17E6DBAC" w14:textId="6459D991" w:rsidR="007E0044" w:rsidRPr="00565D99" w:rsidRDefault="007E0044" w:rsidP="001F4C7C">
            <w:pPr>
              <w:rPr>
                <w:color w:val="000000"/>
                <w:sz w:val="22"/>
                <w:szCs w:val="22"/>
              </w:rPr>
            </w:pPr>
            <w:r w:rsidRPr="00D86E80">
              <w:rPr>
                <w:color w:val="000000"/>
                <w:sz w:val="22"/>
                <w:szCs w:val="22"/>
              </w:rPr>
              <w:t>Опрос. Беседа. Решение кейсов.</w:t>
            </w:r>
          </w:p>
        </w:tc>
      </w:tr>
      <w:tr w:rsidR="007E0044" w:rsidRPr="00565D99" w14:paraId="5E2B0614" w14:textId="77777777" w:rsidTr="002B4620">
        <w:tc>
          <w:tcPr>
            <w:tcW w:w="709" w:type="dxa"/>
          </w:tcPr>
          <w:p w14:paraId="49FB158B" w14:textId="77777777" w:rsidR="007E0044" w:rsidRPr="00565D99" w:rsidRDefault="007E0044" w:rsidP="001F4C7C">
            <w:pPr>
              <w:numPr>
                <w:ilvl w:val="0"/>
                <w:numId w:val="7"/>
              </w:numPr>
              <w:contextualSpacing/>
              <w:rPr>
                <w:color w:val="000000"/>
                <w:sz w:val="22"/>
                <w:szCs w:val="22"/>
                <w:lang w:eastAsia="en-US"/>
              </w:rPr>
            </w:pPr>
          </w:p>
        </w:tc>
        <w:tc>
          <w:tcPr>
            <w:tcW w:w="1560" w:type="dxa"/>
          </w:tcPr>
          <w:p w14:paraId="407655B4" w14:textId="267CF3A0" w:rsidR="007E0044" w:rsidRPr="00565D99" w:rsidRDefault="007E0044" w:rsidP="001F4C7C">
            <w:pPr>
              <w:rPr>
                <w:color w:val="000000"/>
                <w:sz w:val="22"/>
                <w:szCs w:val="22"/>
              </w:rPr>
            </w:pPr>
            <w:r w:rsidRPr="00750272">
              <w:rPr>
                <w:color w:val="000000"/>
                <w:sz w:val="22"/>
                <w:szCs w:val="22"/>
              </w:rPr>
              <w:t>Философская этика Просвещения</w:t>
            </w:r>
          </w:p>
        </w:tc>
        <w:tc>
          <w:tcPr>
            <w:tcW w:w="850" w:type="dxa"/>
          </w:tcPr>
          <w:p w14:paraId="16C2BCED" w14:textId="3817A58D" w:rsidR="007E0044" w:rsidRPr="000B751D" w:rsidRDefault="007E0044" w:rsidP="001F4C7C">
            <w:pPr>
              <w:jc w:val="center"/>
              <w:rPr>
                <w:sz w:val="22"/>
                <w:szCs w:val="22"/>
              </w:rPr>
            </w:pPr>
            <w:r w:rsidRPr="000B751D">
              <w:rPr>
                <w:sz w:val="22"/>
                <w:szCs w:val="22"/>
              </w:rPr>
              <w:t>1</w:t>
            </w:r>
            <w:r w:rsidR="000B751D" w:rsidRPr="000B751D">
              <w:rPr>
                <w:sz w:val="22"/>
                <w:szCs w:val="22"/>
              </w:rPr>
              <w:t>0</w:t>
            </w:r>
          </w:p>
        </w:tc>
        <w:tc>
          <w:tcPr>
            <w:tcW w:w="1134" w:type="dxa"/>
          </w:tcPr>
          <w:p w14:paraId="47D67E1A" w14:textId="6E6DE7E5" w:rsidR="007E0044" w:rsidRPr="00565D99" w:rsidRDefault="007E0044" w:rsidP="001F4C7C">
            <w:pPr>
              <w:jc w:val="center"/>
              <w:rPr>
                <w:color w:val="000000"/>
                <w:sz w:val="22"/>
                <w:szCs w:val="22"/>
              </w:rPr>
            </w:pPr>
            <w:r>
              <w:rPr>
                <w:color w:val="000000"/>
                <w:sz w:val="22"/>
                <w:szCs w:val="22"/>
              </w:rPr>
              <w:t>4</w:t>
            </w:r>
          </w:p>
        </w:tc>
        <w:tc>
          <w:tcPr>
            <w:tcW w:w="1276" w:type="dxa"/>
          </w:tcPr>
          <w:p w14:paraId="0AB09985" w14:textId="426978CD" w:rsidR="007E0044" w:rsidRPr="00565D99" w:rsidRDefault="007E0044" w:rsidP="001F4C7C">
            <w:pPr>
              <w:jc w:val="center"/>
              <w:rPr>
                <w:color w:val="000000"/>
                <w:sz w:val="22"/>
                <w:szCs w:val="22"/>
              </w:rPr>
            </w:pPr>
            <w:r>
              <w:rPr>
                <w:color w:val="000000"/>
                <w:sz w:val="22"/>
                <w:szCs w:val="22"/>
              </w:rPr>
              <w:t>2</w:t>
            </w:r>
          </w:p>
        </w:tc>
        <w:tc>
          <w:tcPr>
            <w:tcW w:w="1559" w:type="dxa"/>
          </w:tcPr>
          <w:p w14:paraId="398EC6AC" w14:textId="7C87B9FA" w:rsidR="007E0044" w:rsidRPr="00565D99" w:rsidRDefault="007E0044" w:rsidP="001F4C7C">
            <w:pPr>
              <w:jc w:val="center"/>
              <w:rPr>
                <w:color w:val="000000"/>
                <w:sz w:val="22"/>
                <w:szCs w:val="22"/>
              </w:rPr>
            </w:pPr>
            <w:r>
              <w:rPr>
                <w:color w:val="000000"/>
                <w:sz w:val="22"/>
                <w:szCs w:val="22"/>
              </w:rPr>
              <w:t>2</w:t>
            </w:r>
          </w:p>
        </w:tc>
        <w:tc>
          <w:tcPr>
            <w:tcW w:w="1105" w:type="dxa"/>
          </w:tcPr>
          <w:p w14:paraId="356874C6" w14:textId="239FCE39" w:rsidR="007E0044" w:rsidRPr="000B751D" w:rsidRDefault="000B751D" w:rsidP="001F4C7C">
            <w:pPr>
              <w:jc w:val="center"/>
              <w:rPr>
                <w:sz w:val="22"/>
                <w:szCs w:val="22"/>
              </w:rPr>
            </w:pPr>
            <w:r w:rsidRPr="000B751D">
              <w:rPr>
                <w:sz w:val="22"/>
                <w:szCs w:val="22"/>
              </w:rPr>
              <w:t>6</w:t>
            </w:r>
          </w:p>
        </w:tc>
        <w:tc>
          <w:tcPr>
            <w:tcW w:w="2155" w:type="dxa"/>
          </w:tcPr>
          <w:p w14:paraId="61218653" w14:textId="2FF6E67C" w:rsidR="007E0044" w:rsidRPr="00565D99" w:rsidRDefault="007E0044" w:rsidP="001F4C7C">
            <w:pPr>
              <w:rPr>
                <w:color w:val="000000"/>
                <w:sz w:val="22"/>
                <w:szCs w:val="22"/>
              </w:rPr>
            </w:pPr>
            <w:r w:rsidRPr="00D86E80">
              <w:rPr>
                <w:color w:val="000000"/>
                <w:sz w:val="22"/>
                <w:szCs w:val="22"/>
              </w:rPr>
              <w:t>Опрос. Беседа. Решение кейсов.</w:t>
            </w:r>
          </w:p>
        </w:tc>
      </w:tr>
      <w:tr w:rsidR="008E5041" w:rsidRPr="00565D99" w14:paraId="6ED978AC" w14:textId="77777777" w:rsidTr="002B4620">
        <w:tc>
          <w:tcPr>
            <w:tcW w:w="709" w:type="dxa"/>
          </w:tcPr>
          <w:p w14:paraId="33951BA3" w14:textId="77777777" w:rsidR="008E5041" w:rsidRPr="00565D99" w:rsidRDefault="008E5041" w:rsidP="001F4C7C">
            <w:pPr>
              <w:numPr>
                <w:ilvl w:val="0"/>
                <w:numId w:val="7"/>
              </w:numPr>
              <w:contextualSpacing/>
              <w:rPr>
                <w:color w:val="000000"/>
                <w:sz w:val="22"/>
                <w:szCs w:val="22"/>
                <w:lang w:eastAsia="en-US"/>
              </w:rPr>
            </w:pPr>
          </w:p>
        </w:tc>
        <w:tc>
          <w:tcPr>
            <w:tcW w:w="1560" w:type="dxa"/>
          </w:tcPr>
          <w:p w14:paraId="6C924EC2" w14:textId="06D07976" w:rsidR="008E5041" w:rsidRPr="00565D99" w:rsidRDefault="008E5041" w:rsidP="004A6289">
            <w:pPr>
              <w:autoSpaceDE w:val="0"/>
              <w:autoSpaceDN w:val="0"/>
              <w:adjustRightInd w:val="0"/>
              <w:jc w:val="both"/>
              <w:rPr>
                <w:color w:val="000000"/>
                <w:sz w:val="22"/>
                <w:szCs w:val="22"/>
              </w:rPr>
            </w:pPr>
            <w:r w:rsidRPr="001A1AEC">
              <w:rPr>
                <w:color w:val="000000"/>
                <w:sz w:val="22"/>
                <w:szCs w:val="22"/>
              </w:rPr>
              <w:t>Этические проблемы в немецкой классической философии</w:t>
            </w:r>
          </w:p>
        </w:tc>
        <w:tc>
          <w:tcPr>
            <w:tcW w:w="850" w:type="dxa"/>
          </w:tcPr>
          <w:p w14:paraId="43E45BB7" w14:textId="207922A0" w:rsidR="008E5041" w:rsidRPr="000B751D" w:rsidRDefault="008E5041" w:rsidP="001F4C7C">
            <w:pPr>
              <w:jc w:val="center"/>
              <w:rPr>
                <w:sz w:val="22"/>
                <w:szCs w:val="22"/>
              </w:rPr>
            </w:pPr>
            <w:r w:rsidRPr="000B751D">
              <w:rPr>
                <w:sz w:val="22"/>
                <w:szCs w:val="22"/>
              </w:rPr>
              <w:t>1</w:t>
            </w:r>
            <w:r w:rsidR="000B751D" w:rsidRPr="000B751D">
              <w:rPr>
                <w:sz w:val="22"/>
                <w:szCs w:val="22"/>
              </w:rPr>
              <w:t>0</w:t>
            </w:r>
          </w:p>
        </w:tc>
        <w:tc>
          <w:tcPr>
            <w:tcW w:w="1134" w:type="dxa"/>
          </w:tcPr>
          <w:p w14:paraId="2A9F6368" w14:textId="09663A26" w:rsidR="008E5041" w:rsidRPr="00565D99" w:rsidRDefault="008E5041" w:rsidP="001F4C7C">
            <w:pPr>
              <w:jc w:val="center"/>
              <w:rPr>
                <w:color w:val="000000"/>
                <w:sz w:val="22"/>
                <w:szCs w:val="22"/>
              </w:rPr>
            </w:pPr>
            <w:r>
              <w:rPr>
                <w:color w:val="000000"/>
                <w:sz w:val="22"/>
                <w:szCs w:val="22"/>
              </w:rPr>
              <w:t>4</w:t>
            </w:r>
          </w:p>
        </w:tc>
        <w:tc>
          <w:tcPr>
            <w:tcW w:w="1276" w:type="dxa"/>
          </w:tcPr>
          <w:p w14:paraId="3FB56426" w14:textId="3DABC44A" w:rsidR="008E5041" w:rsidRPr="00565D99" w:rsidRDefault="008E5041" w:rsidP="001F4C7C">
            <w:pPr>
              <w:jc w:val="center"/>
              <w:rPr>
                <w:color w:val="000000"/>
                <w:sz w:val="22"/>
                <w:szCs w:val="22"/>
              </w:rPr>
            </w:pPr>
            <w:r>
              <w:rPr>
                <w:color w:val="000000"/>
                <w:sz w:val="22"/>
                <w:szCs w:val="22"/>
              </w:rPr>
              <w:t>2</w:t>
            </w:r>
          </w:p>
        </w:tc>
        <w:tc>
          <w:tcPr>
            <w:tcW w:w="1559" w:type="dxa"/>
          </w:tcPr>
          <w:p w14:paraId="3C92DC53" w14:textId="25006496" w:rsidR="008E5041" w:rsidRPr="00565D99" w:rsidRDefault="008E5041" w:rsidP="001F4C7C">
            <w:pPr>
              <w:jc w:val="center"/>
              <w:rPr>
                <w:color w:val="000000"/>
                <w:sz w:val="22"/>
                <w:szCs w:val="22"/>
              </w:rPr>
            </w:pPr>
            <w:r>
              <w:rPr>
                <w:color w:val="000000"/>
                <w:sz w:val="22"/>
                <w:szCs w:val="22"/>
              </w:rPr>
              <w:t>2</w:t>
            </w:r>
          </w:p>
        </w:tc>
        <w:tc>
          <w:tcPr>
            <w:tcW w:w="1105" w:type="dxa"/>
          </w:tcPr>
          <w:p w14:paraId="691B1E03" w14:textId="42DDEF16" w:rsidR="008E5041" w:rsidRPr="000B751D" w:rsidRDefault="000B751D" w:rsidP="001F4C7C">
            <w:pPr>
              <w:jc w:val="center"/>
              <w:rPr>
                <w:sz w:val="22"/>
                <w:szCs w:val="22"/>
              </w:rPr>
            </w:pPr>
            <w:r w:rsidRPr="000B751D">
              <w:rPr>
                <w:sz w:val="22"/>
                <w:szCs w:val="22"/>
              </w:rPr>
              <w:t>6</w:t>
            </w:r>
          </w:p>
        </w:tc>
        <w:tc>
          <w:tcPr>
            <w:tcW w:w="2155" w:type="dxa"/>
          </w:tcPr>
          <w:p w14:paraId="598C1A4A" w14:textId="35F055F1" w:rsidR="008E5041" w:rsidRPr="00565D99" w:rsidRDefault="008E5041" w:rsidP="001F4C7C">
            <w:pPr>
              <w:rPr>
                <w:color w:val="000000"/>
                <w:sz w:val="22"/>
                <w:szCs w:val="22"/>
              </w:rPr>
            </w:pPr>
            <w:r w:rsidRPr="00D86E80">
              <w:rPr>
                <w:color w:val="000000"/>
                <w:sz w:val="22"/>
                <w:szCs w:val="22"/>
              </w:rPr>
              <w:t>Опрос. Беседа. Решение кейсов.</w:t>
            </w:r>
          </w:p>
        </w:tc>
      </w:tr>
      <w:tr w:rsidR="008E5041" w:rsidRPr="00565D99" w14:paraId="59236186" w14:textId="77777777" w:rsidTr="002B4620">
        <w:tc>
          <w:tcPr>
            <w:tcW w:w="709" w:type="dxa"/>
          </w:tcPr>
          <w:p w14:paraId="27F75EFD" w14:textId="77777777" w:rsidR="008E5041" w:rsidRPr="00565D99" w:rsidRDefault="008E5041" w:rsidP="001F4C7C">
            <w:pPr>
              <w:numPr>
                <w:ilvl w:val="0"/>
                <w:numId w:val="7"/>
              </w:numPr>
              <w:contextualSpacing/>
              <w:rPr>
                <w:color w:val="000000"/>
                <w:sz w:val="22"/>
                <w:szCs w:val="22"/>
                <w:lang w:eastAsia="en-US"/>
              </w:rPr>
            </w:pPr>
          </w:p>
        </w:tc>
        <w:tc>
          <w:tcPr>
            <w:tcW w:w="1560" w:type="dxa"/>
          </w:tcPr>
          <w:p w14:paraId="5803D72A" w14:textId="04E58526" w:rsidR="008E5041" w:rsidRPr="00565D99" w:rsidRDefault="008E5041" w:rsidP="001F4C7C">
            <w:pPr>
              <w:rPr>
                <w:color w:val="000000"/>
                <w:sz w:val="22"/>
                <w:szCs w:val="22"/>
              </w:rPr>
            </w:pPr>
            <w:r w:rsidRPr="001A1AEC">
              <w:rPr>
                <w:color w:val="000000"/>
                <w:sz w:val="22"/>
                <w:szCs w:val="22"/>
              </w:rPr>
              <w:t>Философская этика 19 в.</w:t>
            </w:r>
          </w:p>
        </w:tc>
        <w:tc>
          <w:tcPr>
            <w:tcW w:w="850" w:type="dxa"/>
          </w:tcPr>
          <w:p w14:paraId="26625C7F" w14:textId="2E0284AA" w:rsidR="008E5041" w:rsidRPr="000B751D" w:rsidRDefault="008E5041" w:rsidP="001F4C7C">
            <w:pPr>
              <w:jc w:val="center"/>
              <w:rPr>
                <w:sz w:val="22"/>
                <w:szCs w:val="22"/>
              </w:rPr>
            </w:pPr>
            <w:r w:rsidRPr="000B751D">
              <w:rPr>
                <w:sz w:val="22"/>
                <w:szCs w:val="22"/>
              </w:rPr>
              <w:t>1</w:t>
            </w:r>
            <w:r w:rsidR="000B751D" w:rsidRPr="000B751D">
              <w:rPr>
                <w:sz w:val="22"/>
                <w:szCs w:val="22"/>
              </w:rPr>
              <w:t>0</w:t>
            </w:r>
          </w:p>
        </w:tc>
        <w:tc>
          <w:tcPr>
            <w:tcW w:w="1134" w:type="dxa"/>
          </w:tcPr>
          <w:p w14:paraId="26833FBE" w14:textId="31D18452" w:rsidR="008E5041" w:rsidRPr="00565D99" w:rsidRDefault="008E5041" w:rsidP="001F4C7C">
            <w:pPr>
              <w:jc w:val="center"/>
              <w:rPr>
                <w:color w:val="000000"/>
                <w:sz w:val="22"/>
                <w:szCs w:val="22"/>
              </w:rPr>
            </w:pPr>
            <w:r>
              <w:rPr>
                <w:color w:val="000000"/>
                <w:sz w:val="22"/>
                <w:szCs w:val="22"/>
              </w:rPr>
              <w:t>4</w:t>
            </w:r>
          </w:p>
        </w:tc>
        <w:tc>
          <w:tcPr>
            <w:tcW w:w="1276" w:type="dxa"/>
          </w:tcPr>
          <w:p w14:paraId="14311A11" w14:textId="2A71131F" w:rsidR="008E5041" w:rsidRPr="00565D99" w:rsidRDefault="008E5041" w:rsidP="001F4C7C">
            <w:pPr>
              <w:jc w:val="center"/>
              <w:rPr>
                <w:color w:val="000000"/>
                <w:sz w:val="22"/>
                <w:szCs w:val="22"/>
              </w:rPr>
            </w:pPr>
            <w:r>
              <w:rPr>
                <w:color w:val="000000"/>
                <w:sz w:val="22"/>
                <w:szCs w:val="22"/>
              </w:rPr>
              <w:t>2</w:t>
            </w:r>
          </w:p>
        </w:tc>
        <w:tc>
          <w:tcPr>
            <w:tcW w:w="1559" w:type="dxa"/>
          </w:tcPr>
          <w:p w14:paraId="36138AF5" w14:textId="367166FD" w:rsidR="008E5041" w:rsidRPr="00565D99" w:rsidRDefault="008E5041" w:rsidP="001F4C7C">
            <w:pPr>
              <w:jc w:val="center"/>
              <w:rPr>
                <w:color w:val="000000"/>
                <w:sz w:val="22"/>
                <w:szCs w:val="22"/>
              </w:rPr>
            </w:pPr>
            <w:r>
              <w:rPr>
                <w:color w:val="000000"/>
                <w:sz w:val="22"/>
                <w:szCs w:val="22"/>
              </w:rPr>
              <w:t>2</w:t>
            </w:r>
          </w:p>
        </w:tc>
        <w:tc>
          <w:tcPr>
            <w:tcW w:w="1105" w:type="dxa"/>
          </w:tcPr>
          <w:p w14:paraId="26C6B5B1" w14:textId="7EBAA660" w:rsidR="008E5041" w:rsidRPr="000B751D" w:rsidRDefault="000B751D" w:rsidP="001F4C7C">
            <w:pPr>
              <w:jc w:val="center"/>
              <w:rPr>
                <w:sz w:val="22"/>
                <w:szCs w:val="22"/>
              </w:rPr>
            </w:pPr>
            <w:r w:rsidRPr="000B751D">
              <w:rPr>
                <w:sz w:val="22"/>
                <w:szCs w:val="22"/>
              </w:rPr>
              <w:t>6</w:t>
            </w:r>
          </w:p>
        </w:tc>
        <w:tc>
          <w:tcPr>
            <w:tcW w:w="2155" w:type="dxa"/>
          </w:tcPr>
          <w:p w14:paraId="7F7C284F" w14:textId="13901A3C" w:rsidR="008E5041" w:rsidRPr="00565D99" w:rsidRDefault="008E5041" w:rsidP="001F4C7C">
            <w:pPr>
              <w:rPr>
                <w:color w:val="000000"/>
                <w:sz w:val="22"/>
                <w:szCs w:val="22"/>
              </w:rPr>
            </w:pPr>
            <w:r w:rsidRPr="00D86E80">
              <w:rPr>
                <w:color w:val="000000"/>
                <w:sz w:val="22"/>
                <w:szCs w:val="22"/>
              </w:rPr>
              <w:t>Опрос. Беседа. Решение кейсов.</w:t>
            </w:r>
          </w:p>
        </w:tc>
      </w:tr>
      <w:tr w:rsidR="008E5041" w:rsidRPr="00565D99" w14:paraId="23B7E128" w14:textId="77777777" w:rsidTr="002B4620">
        <w:tc>
          <w:tcPr>
            <w:tcW w:w="709" w:type="dxa"/>
          </w:tcPr>
          <w:p w14:paraId="3D613137" w14:textId="77777777" w:rsidR="008E5041" w:rsidRPr="00565D99" w:rsidRDefault="008E5041" w:rsidP="001F4C7C">
            <w:pPr>
              <w:numPr>
                <w:ilvl w:val="0"/>
                <w:numId w:val="7"/>
              </w:numPr>
              <w:contextualSpacing/>
              <w:rPr>
                <w:color w:val="000000"/>
                <w:sz w:val="22"/>
                <w:szCs w:val="22"/>
                <w:lang w:eastAsia="en-US"/>
              </w:rPr>
            </w:pPr>
          </w:p>
        </w:tc>
        <w:tc>
          <w:tcPr>
            <w:tcW w:w="1560" w:type="dxa"/>
          </w:tcPr>
          <w:p w14:paraId="54A9D529" w14:textId="69718D32" w:rsidR="008E5041" w:rsidRPr="00565D99" w:rsidRDefault="008E5041" w:rsidP="001F4C7C">
            <w:pPr>
              <w:rPr>
                <w:color w:val="000000"/>
                <w:sz w:val="22"/>
                <w:szCs w:val="22"/>
              </w:rPr>
            </w:pPr>
            <w:r w:rsidRPr="001A1AEC">
              <w:rPr>
                <w:color w:val="000000"/>
                <w:sz w:val="22"/>
                <w:szCs w:val="22"/>
              </w:rPr>
              <w:t>Русская этика</w:t>
            </w:r>
          </w:p>
        </w:tc>
        <w:tc>
          <w:tcPr>
            <w:tcW w:w="850" w:type="dxa"/>
          </w:tcPr>
          <w:p w14:paraId="126358FE" w14:textId="06B8D8FB" w:rsidR="008E5041" w:rsidRPr="000B751D" w:rsidRDefault="008E5041" w:rsidP="001F4C7C">
            <w:pPr>
              <w:jc w:val="center"/>
              <w:rPr>
                <w:sz w:val="22"/>
                <w:szCs w:val="22"/>
              </w:rPr>
            </w:pPr>
            <w:r w:rsidRPr="000B751D">
              <w:rPr>
                <w:sz w:val="22"/>
                <w:szCs w:val="22"/>
              </w:rPr>
              <w:t>12</w:t>
            </w:r>
          </w:p>
        </w:tc>
        <w:tc>
          <w:tcPr>
            <w:tcW w:w="1134" w:type="dxa"/>
          </w:tcPr>
          <w:p w14:paraId="0859CC9D" w14:textId="4DCE0053" w:rsidR="008E5041" w:rsidRPr="00565D99" w:rsidRDefault="008E5041" w:rsidP="001F4C7C">
            <w:pPr>
              <w:jc w:val="center"/>
              <w:rPr>
                <w:color w:val="000000"/>
                <w:sz w:val="22"/>
                <w:szCs w:val="22"/>
              </w:rPr>
            </w:pPr>
            <w:r>
              <w:rPr>
                <w:color w:val="000000"/>
                <w:sz w:val="22"/>
                <w:szCs w:val="22"/>
              </w:rPr>
              <w:t>4</w:t>
            </w:r>
          </w:p>
        </w:tc>
        <w:tc>
          <w:tcPr>
            <w:tcW w:w="1276" w:type="dxa"/>
          </w:tcPr>
          <w:p w14:paraId="780B4952" w14:textId="65710547" w:rsidR="008E5041" w:rsidRPr="00565D99" w:rsidRDefault="008E5041" w:rsidP="001F4C7C">
            <w:pPr>
              <w:jc w:val="center"/>
              <w:rPr>
                <w:color w:val="000000"/>
                <w:sz w:val="22"/>
                <w:szCs w:val="22"/>
              </w:rPr>
            </w:pPr>
            <w:r>
              <w:rPr>
                <w:color w:val="000000"/>
                <w:sz w:val="22"/>
                <w:szCs w:val="22"/>
              </w:rPr>
              <w:t>2</w:t>
            </w:r>
          </w:p>
        </w:tc>
        <w:tc>
          <w:tcPr>
            <w:tcW w:w="1559" w:type="dxa"/>
          </w:tcPr>
          <w:p w14:paraId="3FEE641F" w14:textId="0B3429C1" w:rsidR="008E5041" w:rsidRPr="00565D99" w:rsidRDefault="008E5041" w:rsidP="001F4C7C">
            <w:pPr>
              <w:jc w:val="center"/>
              <w:rPr>
                <w:color w:val="000000"/>
                <w:sz w:val="22"/>
                <w:szCs w:val="22"/>
              </w:rPr>
            </w:pPr>
            <w:r>
              <w:rPr>
                <w:color w:val="000000"/>
                <w:sz w:val="22"/>
                <w:szCs w:val="22"/>
              </w:rPr>
              <w:t>2</w:t>
            </w:r>
          </w:p>
        </w:tc>
        <w:tc>
          <w:tcPr>
            <w:tcW w:w="1105" w:type="dxa"/>
          </w:tcPr>
          <w:p w14:paraId="3783E037" w14:textId="49FE7D88" w:rsidR="008E5041" w:rsidRPr="000B751D" w:rsidRDefault="008E5041" w:rsidP="001F4C7C">
            <w:pPr>
              <w:jc w:val="center"/>
              <w:rPr>
                <w:sz w:val="22"/>
                <w:szCs w:val="22"/>
              </w:rPr>
            </w:pPr>
            <w:r w:rsidRPr="000B751D">
              <w:rPr>
                <w:sz w:val="22"/>
                <w:szCs w:val="22"/>
              </w:rPr>
              <w:t>8</w:t>
            </w:r>
          </w:p>
        </w:tc>
        <w:tc>
          <w:tcPr>
            <w:tcW w:w="2155" w:type="dxa"/>
          </w:tcPr>
          <w:p w14:paraId="593D677C" w14:textId="2A6B173C" w:rsidR="008E5041" w:rsidRPr="00565D99" w:rsidRDefault="008E5041" w:rsidP="001F4C7C">
            <w:pPr>
              <w:rPr>
                <w:color w:val="000000"/>
                <w:sz w:val="22"/>
                <w:szCs w:val="22"/>
              </w:rPr>
            </w:pPr>
            <w:r w:rsidRPr="00D86E80">
              <w:rPr>
                <w:color w:val="000000"/>
                <w:sz w:val="22"/>
                <w:szCs w:val="22"/>
              </w:rPr>
              <w:t>Опрос. Беседа. Решение кейсов.</w:t>
            </w:r>
          </w:p>
        </w:tc>
      </w:tr>
      <w:tr w:rsidR="008E5041" w:rsidRPr="00565D99" w14:paraId="7267E9CD" w14:textId="77777777" w:rsidTr="002B4620">
        <w:tc>
          <w:tcPr>
            <w:tcW w:w="709" w:type="dxa"/>
          </w:tcPr>
          <w:p w14:paraId="60457E97" w14:textId="77777777" w:rsidR="008E5041" w:rsidRPr="00565D99" w:rsidRDefault="008E5041" w:rsidP="001F4C7C">
            <w:pPr>
              <w:numPr>
                <w:ilvl w:val="0"/>
                <w:numId w:val="7"/>
              </w:numPr>
              <w:contextualSpacing/>
              <w:rPr>
                <w:color w:val="000000"/>
                <w:sz w:val="22"/>
                <w:szCs w:val="22"/>
                <w:lang w:eastAsia="en-US"/>
              </w:rPr>
            </w:pPr>
          </w:p>
        </w:tc>
        <w:tc>
          <w:tcPr>
            <w:tcW w:w="1560" w:type="dxa"/>
          </w:tcPr>
          <w:p w14:paraId="6516567F" w14:textId="404D8619" w:rsidR="008E5041" w:rsidRPr="00565D99" w:rsidRDefault="008E5041" w:rsidP="001F4C7C">
            <w:pPr>
              <w:rPr>
                <w:color w:val="000000"/>
                <w:sz w:val="22"/>
                <w:szCs w:val="22"/>
              </w:rPr>
            </w:pPr>
            <w:r w:rsidRPr="001A1AEC">
              <w:rPr>
                <w:color w:val="000000"/>
                <w:sz w:val="22"/>
                <w:szCs w:val="22"/>
              </w:rPr>
              <w:t>Русская этика ХХ-ХХI вв.</w:t>
            </w:r>
          </w:p>
        </w:tc>
        <w:tc>
          <w:tcPr>
            <w:tcW w:w="850" w:type="dxa"/>
          </w:tcPr>
          <w:p w14:paraId="250138B4" w14:textId="5C95F9AB" w:rsidR="008E5041" w:rsidRPr="000B751D" w:rsidRDefault="008E5041" w:rsidP="001F4C7C">
            <w:pPr>
              <w:jc w:val="center"/>
              <w:rPr>
                <w:sz w:val="22"/>
                <w:szCs w:val="22"/>
              </w:rPr>
            </w:pPr>
            <w:r w:rsidRPr="000B751D">
              <w:rPr>
                <w:sz w:val="22"/>
                <w:szCs w:val="22"/>
              </w:rPr>
              <w:t>12</w:t>
            </w:r>
          </w:p>
        </w:tc>
        <w:tc>
          <w:tcPr>
            <w:tcW w:w="1134" w:type="dxa"/>
          </w:tcPr>
          <w:p w14:paraId="3AE920D1" w14:textId="72EF5561" w:rsidR="008E5041" w:rsidRPr="00565D99" w:rsidRDefault="008E5041" w:rsidP="001F4C7C">
            <w:pPr>
              <w:jc w:val="center"/>
              <w:rPr>
                <w:color w:val="000000"/>
                <w:sz w:val="22"/>
                <w:szCs w:val="22"/>
              </w:rPr>
            </w:pPr>
            <w:r>
              <w:rPr>
                <w:color w:val="000000"/>
                <w:sz w:val="22"/>
                <w:szCs w:val="22"/>
              </w:rPr>
              <w:t>4</w:t>
            </w:r>
          </w:p>
        </w:tc>
        <w:tc>
          <w:tcPr>
            <w:tcW w:w="1276" w:type="dxa"/>
          </w:tcPr>
          <w:p w14:paraId="1C9CBA16" w14:textId="4281773D" w:rsidR="008E5041" w:rsidRPr="00565D99" w:rsidRDefault="008E5041" w:rsidP="001F4C7C">
            <w:pPr>
              <w:jc w:val="center"/>
              <w:rPr>
                <w:color w:val="000000"/>
                <w:sz w:val="22"/>
                <w:szCs w:val="22"/>
              </w:rPr>
            </w:pPr>
            <w:r>
              <w:rPr>
                <w:color w:val="000000"/>
                <w:sz w:val="22"/>
                <w:szCs w:val="22"/>
              </w:rPr>
              <w:t>2</w:t>
            </w:r>
          </w:p>
        </w:tc>
        <w:tc>
          <w:tcPr>
            <w:tcW w:w="1559" w:type="dxa"/>
          </w:tcPr>
          <w:p w14:paraId="41B29F91" w14:textId="55FABEE1" w:rsidR="008E5041" w:rsidRPr="00565D99" w:rsidRDefault="008E5041" w:rsidP="001F4C7C">
            <w:pPr>
              <w:jc w:val="center"/>
              <w:rPr>
                <w:color w:val="000000"/>
                <w:sz w:val="22"/>
                <w:szCs w:val="22"/>
              </w:rPr>
            </w:pPr>
            <w:r>
              <w:rPr>
                <w:color w:val="000000"/>
                <w:sz w:val="22"/>
                <w:szCs w:val="22"/>
              </w:rPr>
              <w:t>2</w:t>
            </w:r>
          </w:p>
        </w:tc>
        <w:tc>
          <w:tcPr>
            <w:tcW w:w="1105" w:type="dxa"/>
          </w:tcPr>
          <w:p w14:paraId="7CA06692" w14:textId="4322AA2A" w:rsidR="008E5041" w:rsidRPr="000B751D" w:rsidRDefault="008E5041" w:rsidP="001F4C7C">
            <w:pPr>
              <w:jc w:val="center"/>
              <w:rPr>
                <w:sz w:val="22"/>
                <w:szCs w:val="22"/>
              </w:rPr>
            </w:pPr>
            <w:r w:rsidRPr="000B751D">
              <w:rPr>
                <w:sz w:val="22"/>
                <w:szCs w:val="22"/>
              </w:rPr>
              <w:t>8</w:t>
            </w:r>
          </w:p>
        </w:tc>
        <w:tc>
          <w:tcPr>
            <w:tcW w:w="2155" w:type="dxa"/>
          </w:tcPr>
          <w:p w14:paraId="051ADB9E" w14:textId="24F011C7" w:rsidR="008E5041" w:rsidRPr="00565D99" w:rsidRDefault="008E5041" w:rsidP="001F4C7C">
            <w:pPr>
              <w:rPr>
                <w:color w:val="000000"/>
                <w:sz w:val="22"/>
                <w:szCs w:val="22"/>
              </w:rPr>
            </w:pPr>
            <w:r w:rsidRPr="00D86E80">
              <w:rPr>
                <w:color w:val="000000"/>
                <w:sz w:val="22"/>
                <w:szCs w:val="22"/>
              </w:rPr>
              <w:t>Опрос. Беседа. Решение кейсов.</w:t>
            </w:r>
          </w:p>
        </w:tc>
      </w:tr>
      <w:tr w:rsidR="008E5041" w:rsidRPr="00565D99" w14:paraId="3B57D3B6" w14:textId="77777777" w:rsidTr="002B4620">
        <w:tc>
          <w:tcPr>
            <w:tcW w:w="709" w:type="dxa"/>
          </w:tcPr>
          <w:p w14:paraId="17816086" w14:textId="77777777" w:rsidR="008E5041" w:rsidRPr="00565D99" w:rsidRDefault="008E5041" w:rsidP="001F4C7C">
            <w:pPr>
              <w:numPr>
                <w:ilvl w:val="0"/>
                <w:numId w:val="7"/>
              </w:numPr>
              <w:contextualSpacing/>
              <w:rPr>
                <w:color w:val="000000"/>
                <w:sz w:val="22"/>
                <w:szCs w:val="22"/>
                <w:lang w:eastAsia="en-US"/>
              </w:rPr>
            </w:pPr>
          </w:p>
        </w:tc>
        <w:tc>
          <w:tcPr>
            <w:tcW w:w="1560" w:type="dxa"/>
          </w:tcPr>
          <w:p w14:paraId="70196A6B" w14:textId="7BDED7DC" w:rsidR="008E5041" w:rsidRPr="00565D99" w:rsidRDefault="008E5041" w:rsidP="001F4C7C">
            <w:pPr>
              <w:rPr>
                <w:color w:val="000000"/>
                <w:sz w:val="22"/>
                <w:szCs w:val="22"/>
              </w:rPr>
            </w:pPr>
            <w:r w:rsidRPr="002F3A79">
              <w:rPr>
                <w:color w:val="000000"/>
                <w:sz w:val="22"/>
                <w:szCs w:val="22"/>
              </w:rPr>
              <w:t>Западные этические концепции ХХ века</w:t>
            </w:r>
          </w:p>
        </w:tc>
        <w:tc>
          <w:tcPr>
            <w:tcW w:w="850" w:type="dxa"/>
          </w:tcPr>
          <w:p w14:paraId="1A148994" w14:textId="5EFF2D50" w:rsidR="008E5041" w:rsidRPr="000B751D" w:rsidRDefault="008E5041" w:rsidP="001F4C7C">
            <w:pPr>
              <w:jc w:val="center"/>
              <w:rPr>
                <w:sz w:val="22"/>
                <w:szCs w:val="22"/>
              </w:rPr>
            </w:pPr>
            <w:r w:rsidRPr="000B751D">
              <w:rPr>
                <w:sz w:val="22"/>
                <w:szCs w:val="22"/>
              </w:rPr>
              <w:t>12</w:t>
            </w:r>
          </w:p>
        </w:tc>
        <w:tc>
          <w:tcPr>
            <w:tcW w:w="1134" w:type="dxa"/>
          </w:tcPr>
          <w:p w14:paraId="20EEAC3D" w14:textId="62AB5349" w:rsidR="008E5041" w:rsidRPr="00565D99" w:rsidRDefault="008E5041" w:rsidP="001F4C7C">
            <w:pPr>
              <w:jc w:val="center"/>
              <w:rPr>
                <w:color w:val="000000"/>
                <w:sz w:val="22"/>
                <w:szCs w:val="22"/>
              </w:rPr>
            </w:pPr>
            <w:r>
              <w:rPr>
                <w:color w:val="000000"/>
                <w:sz w:val="22"/>
                <w:szCs w:val="22"/>
              </w:rPr>
              <w:t>4</w:t>
            </w:r>
          </w:p>
        </w:tc>
        <w:tc>
          <w:tcPr>
            <w:tcW w:w="1276" w:type="dxa"/>
          </w:tcPr>
          <w:p w14:paraId="7F525FD8" w14:textId="140CD611" w:rsidR="008E5041" w:rsidRPr="00565D99" w:rsidRDefault="008E5041" w:rsidP="001F4C7C">
            <w:pPr>
              <w:jc w:val="center"/>
              <w:rPr>
                <w:color w:val="000000"/>
                <w:sz w:val="22"/>
                <w:szCs w:val="22"/>
              </w:rPr>
            </w:pPr>
            <w:r>
              <w:rPr>
                <w:color w:val="000000"/>
                <w:sz w:val="22"/>
                <w:szCs w:val="22"/>
              </w:rPr>
              <w:t>2</w:t>
            </w:r>
          </w:p>
        </w:tc>
        <w:tc>
          <w:tcPr>
            <w:tcW w:w="1559" w:type="dxa"/>
          </w:tcPr>
          <w:p w14:paraId="61A9FB1B" w14:textId="6D4B8BB6" w:rsidR="008E5041" w:rsidRPr="00565D99" w:rsidRDefault="008E5041" w:rsidP="001F4C7C">
            <w:pPr>
              <w:jc w:val="center"/>
              <w:rPr>
                <w:color w:val="000000"/>
                <w:sz w:val="22"/>
                <w:szCs w:val="22"/>
              </w:rPr>
            </w:pPr>
            <w:r>
              <w:rPr>
                <w:color w:val="000000"/>
                <w:sz w:val="22"/>
                <w:szCs w:val="22"/>
              </w:rPr>
              <w:t>2</w:t>
            </w:r>
          </w:p>
        </w:tc>
        <w:tc>
          <w:tcPr>
            <w:tcW w:w="1105" w:type="dxa"/>
          </w:tcPr>
          <w:p w14:paraId="511326B4" w14:textId="23E6EC58" w:rsidR="008E5041" w:rsidRPr="000B751D" w:rsidRDefault="008E5041" w:rsidP="001F4C7C">
            <w:pPr>
              <w:jc w:val="center"/>
              <w:rPr>
                <w:sz w:val="22"/>
                <w:szCs w:val="22"/>
              </w:rPr>
            </w:pPr>
            <w:r w:rsidRPr="000B751D">
              <w:rPr>
                <w:sz w:val="22"/>
                <w:szCs w:val="22"/>
              </w:rPr>
              <w:t>8</w:t>
            </w:r>
          </w:p>
        </w:tc>
        <w:tc>
          <w:tcPr>
            <w:tcW w:w="2155" w:type="dxa"/>
          </w:tcPr>
          <w:p w14:paraId="0A3200DD" w14:textId="3FD62BB6" w:rsidR="008E5041" w:rsidRPr="00565D99" w:rsidRDefault="008E5041" w:rsidP="001F4C7C">
            <w:pPr>
              <w:rPr>
                <w:color w:val="000000"/>
                <w:sz w:val="22"/>
                <w:szCs w:val="22"/>
              </w:rPr>
            </w:pPr>
            <w:r w:rsidRPr="00D86E80">
              <w:rPr>
                <w:color w:val="000000"/>
                <w:sz w:val="22"/>
                <w:szCs w:val="22"/>
              </w:rPr>
              <w:t>Опрос. Беседа. Решение кейсов.</w:t>
            </w:r>
          </w:p>
        </w:tc>
      </w:tr>
      <w:tr w:rsidR="008E5041" w:rsidRPr="00565D99" w14:paraId="427EB668" w14:textId="77777777" w:rsidTr="002B4620">
        <w:tc>
          <w:tcPr>
            <w:tcW w:w="709" w:type="dxa"/>
          </w:tcPr>
          <w:p w14:paraId="3361B426" w14:textId="77777777" w:rsidR="008E5041" w:rsidRPr="00565D99" w:rsidRDefault="008E5041" w:rsidP="001F4C7C">
            <w:pPr>
              <w:numPr>
                <w:ilvl w:val="0"/>
                <w:numId w:val="7"/>
              </w:numPr>
              <w:contextualSpacing/>
              <w:rPr>
                <w:color w:val="000000"/>
                <w:sz w:val="22"/>
                <w:szCs w:val="22"/>
                <w:lang w:eastAsia="en-US"/>
              </w:rPr>
            </w:pPr>
          </w:p>
        </w:tc>
        <w:tc>
          <w:tcPr>
            <w:tcW w:w="1560" w:type="dxa"/>
          </w:tcPr>
          <w:p w14:paraId="783DD1AD" w14:textId="0A6F2D84" w:rsidR="008E5041" w:rsidRPr="00565D99" w:rsidRDefault="008E5041" w:rsidP="001F4C7C">
            <w:pPr>
              <w:rPr>
                <w:color w:val="000000"/>
                <w:sz w:val="22"/>
                <w:szCs w:val="22"/>
              </w:rPr>
            </w:pPr>
            <w:r w:rsidRPr="002F3A79">
              <w:rPr>
                <w:color w:val="000000"/>
                <w:sz w:val="22"/>
                <w:szCs w:val="22"/>
              </w:rPr>
              <w:t>Этические концепции современности</w:t>
            </w:r>
          </w:p>
        </w:tc>
        <w:tc>
          <w:tcPr>
            <w:tcW w:w="850" w:type="dxa"/>
          </w:tcPr>
          <w:p w14:paraId="76A1E37D" w14:textId="358314E5" w:rsidR="008E5041" w:rsidRPr="000B751D" w:rsidRDefault="008E5041" w:rsidP="001F4C7C">
            <w:pPr>
              <w:jc w:val="center"/>
              <w:rPr>
                <w:sz w:val="22"/>
                <w:szCs w:val="22"/>
              </w:rPr>
            </w:pPr>
            <w:r w:rsidRPr="000B751D">
              <w:rPr>
                <w:sz w:val="22"/>
                <w:szCs w:val="22"/>
              </w:rPr>
              <w:t>12</w:t>
            </w:r>
          </w:p>
        </w:tc>
        <w:tc>
          <w:tcPr>
            <w:tcW w:w="1134" w:type="dxa"/>
          </w:tcPr>
          <w:p w14:paraId="3BA1262D" w14:textId="61A70AD5" w:rsidR="008E5041" w:rsidRPr="00565D99" w:rsidRDefault="008E5041" w:rsidP="001F4C7C">
            <w:pPr>
              <w:jc w:val="center"/>
              <w:rPr>
                <w:color w:val="000000"/>
                <w:sz w:val="22"/>
                <w:szCs w:val="22"/>
              </w:rPr>
            </w:pPr>
            <w:r>
              <w:rPr>
                <w:color w:val="000000"/>
                <w:sz w:val="22"/>
                <w:szCs w:val="22"/>
              </w:rPr>
              <w:t>4</w:t>
            </w:r>
          </w:p>
        </w:tc>
        <w:tc>
          <w:tcPr>
            <w:tcW w:w="1276" w:type="dxa"/>
          </w:tcPr>
          <w:p w14:paraId="30425840" w14:textId="2B9C3B54" w:rsidR="008E5041" w:rsidRPr="00565D99" w:rsidRDefault="008E5041" w:rsidP="001F4C7C">
            <w:pPr>
              <w:jc w:val="center"/>
              <w:rPr>
                <w:color w:val="000000"/>
                <w:sz w:val="22"/>
                <w:szCs w:val="22"/>
              </w:rPr>
            </w:pPr>
            <w:r>
              <w:rPr>
                <w:color w:val="000000"/>
                <w:sz w:val="22"/>
                <w:szCs w:val="22"/>
              </w:rPr>
              <w:t>2</w:t>
            </w:r>
          </w:p>
        </w:tc>
        <w:tc>
          <w:tcPr>
            <w:tcW w:w="1559" w:type="dxa"/>
          </w:tcPr>
          <w:p w14:paraId="4E0F48E6" w14:textId="04FDC1D5" w:rsidR="008E5041" w:rsidRPr="00565D99" w:rsidRDefault="008E5041" w:rsidP="001F4C7C">
            <w:pPr>
              <w:jc w:val="center"/>
              <w:rPr>
                <w:color w:val="000000"/>
                <w:sz w:val="22"/>
                <w:szCs w:val="22"/>
              </w:rPr>
            </w:pPr>
            <w:r>
              <w:rPr>
                <w:color w:val="000000"/>
                <w:sz w:val="22"/>
                <w:szCs w:val="22"/>
              </w:rPr>
              <w:t>2</w:t>
            </w:r>
          </w:p>
        </w:tc>
        <w:tc>
          <w:tcPr>
            <w:tcW w:w="1105" w:type="dxa"/>
          </w:tcPr>
          <w:p w14:paraId="3B6C74E6" w14:textId="6D05B2B3" w:rsidR="008E5041" w:rsidRPr="000B751D" w:rsidRDefault="008E5041" w:rsidP="001F4C7C">
            <w:pPr>
              <w:jc w:val="center"/>
              <w:rPr>
                <w:sz w:val="22"/>
                <w:szCs w:val="22"/>
              </w:rPr>
            </w:pPr>
            <w:r w:rsidRPr="000B751D">
              <w:rPr>
                <w:sz w:val="22"/>
                <w:szCs w:val="22"/>
              </w:rPr>
              <w:t>8</w:t>
            </w:r>
          </w:p>
        </w:tc>
        <w:tc>
          <w:tcPr>
            <w:tcW w:w="2155" w:type="dxa"/>
          </w:tcPr>
          <w:p w14:paraId="46799CBC" w14:textId="2ACE60FD" w:rsidR="008E5041" w:rsidRPr="00565D99" w:rsidRDefault="008E5041" w:rsidP="001F4C7C">
            <w:pPr>
              <w:rPr>
                <w:color w:val="000000"/>
                <w:sz w:val="22"/>
                <w:szCs w:val="22"/>
              </w:rPr>
            </w:pPr>
            <w:r w:rsidRPr="00D86E80">
              <w:rPr>
                <w:color w:val="000000"/>
                <w:sz w:val="22"/>
                <w:szCs w:val="22"/>
              </w:rPr>
              <w:t>Опрос. Беседа. Дискуссия.</w:t>
            </w:r>
          </w:p>
        </w:tc>
      </w:tr>
      <w:tr w:rsidR="008E5041" w:rsidRPr="00565D99" w14:paraId="123855F1" w14:textId="77777777" w:rsidTr="002B4620">
        <w:tc>
          <w:tcPr>
            <w:tcW w:w="709" w:type="dxa"/>
          </w:tcPr>
          <w:p w14:paraId="12289305" w14:textId="77777777" w:rsidR="008E5041" w:rsidRPr="00565D99" w:rsidRDefault="008E5041" w:rsidP="001F4C7C">
            <w:pPr>
              <w:numPr>
                <w:ilvl w:val="0"/>
                <w:numId w:val="7"/>
              </w:numPr>
              <w:contextualSpacing/>
              <w:rPr>
                <w:color w:val="000000"/>
                <w:sz w:val="22"/>
                <w:szCs w:val="22"/>
                <w:lang w:eastAsia="en-US"/>
              </w:rPr>
            </w:pPr>
          </w:p>
        </w:tc>
        <w:tc>
          <w:tcPr>
            <w:tcW w:w="1560" w:type="dxa"/>
          </w:tcPr>
          <w:p w14:paraId="50A8E9D7" w14:textId="3B23BA13" w:rsidR="008E5041" w:rsidRPr="00565D99" w:rsidRDefault="008E5041" w:rsidP="001F4C7C">
            <w:pPr>
              <w:autoSpaceDE w:val="0"/>
              <w:autoSpaceDN w:val="0"/>
              <w:adjustRightInd w:val="0"/>
              <w:spacing w:before="5"/>
              <w:rPr>
                <w:color w:val="000000"/>
                <w:sz w:val="22"/>
                <w:szCs w:val="22"/>
              </w:rPr>
            </w:pPr>
            <w:r w:rsidRPr="002F3A79">
              <w:rPr>
                <w:color w:val="000000"/>
                <w:sz w:val="22"/>
                <w:szCs w:val="22"/>
              </w:rPr>
              <w:t>Этические проблемы современности</w:t>
            </w:r>
          </w:p>
        </w:tc>
        <w:tc>
          <w:tcPr>
            <w:tcW w:w="850" w:type="dxa"/>
          </w:tcPr>
          <w:p w14:paraId="7B1FC64D" w14:textId="2D3C45E1" w:rsidR="008E5041" w:rsidRPr="000B751D" w:rsidRDefault="008E5041" w:rsidP="001F4C7C">
            <w:pPr>
              <w:jc w:val="center"/>
              <w:rPr>
                <w:sz w:val="22"/>
                <w:szCs w:val="22"/>
              </w:rPr>
            </w:pPr>
            <w:r w:rsidRPr="000B751D">
              <w:rPr>
                <w:sz w:val="22"/>
                <w:szCs w:val="22"/>
              </w:rPr>
              <w:t>12</w:t>
            </w:r>
          </w:p>
        </w:tc>
        <w:tc>
          <w:tcPr>
            <w:tcW w:w="1134" w:type="dxa"/>
          </w:tcPr>
          <w:p w14:paraId="0D077914" w14:textId="60577C1F" w:rsidR="008E5041" w:rsidRPr="00565D99" w:rsidRDefault="008E5041" w:rsidP="001F4C7C">
            <w:pPr>
              <w:jc w:val="center"/>
              <w:rPr>
                <w:color w:val="000000"/>
                <w:sz w:val="22"/>
                <w:szCs w:val="22"/>
              </w:rPr>
            </w:pPr>
            <w:r>
              <w:rPr>
                <w:color w:val="000000"/>
                <w:sz w:val="22"/>
                <w:szCs w:val="22"/>
              </w:rPr>
              <w:t>4</w:t>
            </w:r>
          </w:p>
        </w:tc>
        <w:tc>
          <w:tcPr>
            <w:tcW w:w="1276" w:type="dxa"/>
          </w:tcPr>
          <w:p w14:paraId="72BCA68A" w14:textId="19395DE8" w:rsidR="008E5041" w:rsidRPr="00565D99" w:rsidRDefault="008E5041" w:rsidP="001F4C7C">
            <w:pPr>
              <w:jc w:val="center"/>
              <w:rPr>
                <w:color w:val="000000"/>
                <w:sz w:val="22"/>
                <w:szCs w:val="22"/>
              </w:rPr>
            </w:pPr>
            <w:r>
              <w:rPr>
                <w:color w:val="000000"/>
                <w:sz w:val="22"/>
                <w:szCs w:val="22"/>
              </w:rPr>
              <w:t>2</w:t>
            </w:r>
          </w:p>
        </w:tc>
        <w:tc>
          <w:tcPr>
            <w:tcW w:w="1559" w:type="dxa"/>
          </w:tcPr>
          <w:p w14:paraId="2C26E8F4" w14:textId="2B9C9009" w:rsidR="008E5041" w:rsidRPr="00565D99" w:rsidRDefault="008E5041" w:rsidP="001F4C7C">
            <w:pPr>
              <w:jc w:val="center"/>
              <w:rPr>
                <w:color w:val="000000"/>
                <w:sz w:val="22"/>
                <w:szCs w:val="22"/>
              </w:rPr>
            </w:pPr>
            <w:r>
              <w:rPr>
                <w:color w:val="000000"/>
                <w:sz w:val="22"/>
                <w:szCs w:val="22"/>
              </w:rPr>
              <w:t>2</w:t>
            </w:r>
          </w:p>
        </w:tc>
        <w:tc>
          <w:tcPr>
            <w:tcW w:w="1105" w:type="dxa"/>
          </w:tcPr>
          <w:p w14:paraId="6BC3AECE" w14:textId="0EA568DA" w:rsidR="008E5041" w:rsidRPr="000B751D" w:rsidRDefault="008E5041" w:rsidP="001F4C7C">
            <w:pPr>
              <w:jc w:val="center"/>
              <w:rPr>
                <w:sz w:val="22"/>
                <w:szCs w:val="22"/>
              </w:rPr>
            </w:pPr>
            <w:r w:rsidRPr="000B751D">
              <w:rPr>
                <w:sz w:val="22"/>
                <w:szCs w:val="22"/>
              </w:rPr>
              <w:t>8</w:t>
            </w:r>
          </w:p>
        </w:tc>
        <w:tc>
          <w:tcPr>
            <w:tcW w:w="2155" w:type="dxa"/>
          </w:tcPr>
          <w:p w14:paraId="628B39E1" w14:textId="7A7CA7A1" w:rsidR="008E5041" w:rsidRPr="00565D99" w:rsidRDefault="008E5041" w:rsidP="001F4C7C">
            <w:pPr>
              <w:rPr>
                <w:color w:val="000000"/>
                <w:sz w:val="22"/>
                <w:szCs w:val="22"/>
              </w:rPr>
            </w:pPr>
            <w:r w:rsidRPr="00D86E80">
              <w:rPr>
                <w:color w:val="000000"/>
                <w:sz w:val="22"/>
                <w:szCs w:val="22"/>
              </w:rPr>
              <w:t>Опрос. Беседа. Дискуссия.</w:t>
            </w:r>
          </w:p>
        </w:tc>
      </w:tr>
      <w:tr w:rsidR="008E5041" w:rsidRPr="00565D99" w14:paraId="5F55D72B" w14:textId="77777777" w:rsidTr="002B4620">
        <w:tc>
          <w:tcPr>
            <w:tcW w:w="709" w:type="dxa"/>
          </w:tcPr>
          <w:p w14:paraId="1645B2EE" w14:textId="77777777" w:rsidR="008E5041" w:rsidRPr="00565D99" w:rsidRDefault="008E5041" w:rsidP="001F4C7C">
            <w:pPr>
              <w:rPr>
                <w:color w:val="000000"/>
                <w:sz w:val="22"/>
                <w:szCs w:val="22"/>
              </w:rPr>
            </w:pPr>
          </w:p>
        </w:tc>
        <w:tc>
          <w:tcPr>
            <w:tcW w:w="1560" w:type="dxa"/>
          </w:tcPr>
          <w:p w14:paraId="0AEE06AB" w14:textId="77777777" w:rsidR="008E5041" w:rsidRPr="00565D99" w:rsidRDefault="008E5041" w:rsidP="001F4C7C">
            <w:pPr>
              <w:rPr>
                <w:color w:val="000000"/>
                <w:sz w:val="22"/>
                <w:szCs w:val="22"/>
              </w:rPr>
            </w:pPr>
            <w:r w:rsidRPr="00565D99">
              <w:rPr>
                <w:color w:val="000000"/>
                <w:sz w:val="22"/>
                <w:szCs w:val="22"/>
              </w:rPr>
              <w:t xml:space="preserve"> В целом по дисциплине  </w:t>
            </w:r>
          </w:p>
        </w:tc>
        <w:tc>
          <w:tcPr>
            <w:tcW w:w="850" w:type="dxa"/>
          </w:tcPr>
          <w:p w14:paraId="09629201" w14:textId="77777777" w:rsidR="008E5041" w:rsidRPr="000B751D" w:rsidRDefault="008E5041" w:rsidP="001F4C7C">
            <w:pPr>
              <w:jc w:val="center"/>
              <w:rPr>
                <w:b/>
                <w:sz w:val="22"/>
                <w:szCs w:val="22"/>
              </w:rPr>
            </w:pPr>
            <w:r w:rsidRPr="000B751D">
              <w:rPr>
                <w:b/>
                <w:sz w:val="22"/>
                <w:szCs w:val="22"/>
              </w:rPr>
              <w:t>180</w:t>
            </w:r>
          </w:p>
          <w:p w14:paraId="6882760E" w14:textId="3BB39F60" w:rsidR="008E5041" w:rsidRPr="000B751D" w:rsidRDefault="008E5041" w:rsidP="001F4C7C">
            <w:pPr>
              <w:jc w:val="center"/>
              <w:rPr>
                <w:b/>
                <w:sz w:val="22"/>
                <w:szCs w:val="22"/>
              </w:rPr>
            </w:pPr>
          </w:p>
        </w:tc>
        <w:tc>
          <w:tcPr>
            <w:tcW w:w="1134" w:type="dxa"/>
          </w:tcPr>
          <w:p w14:paraId="6FF7F02B" w14:textId="04348C30" w:rsidR="008E5041" w:rsidRPr="000A4207" w:rsidRDefault="008E5041" w:rsidP="001F4C7C">
            <w:pPr>
              <w:jc w:val="center"/>
              <w:rPr>
                <w:b/>
                <w:color w:val="000000"/>
                <w:sz w:val="22"/>
                <w:szCs w:val="22"/>
                <w:lang w:val="en-US"/>
              </w:rPr>
            </w:pPr>
            <w:r>
              <w:rPr>
                <w:b/>
                <w:color w:val="000000"/>
                <w:sz w:val="22"/>
                <w:szCs w:val="22"/>
                <w:lang w:val="en-US"/>
              </w:rPr>
              <w:t>68</w:t>
            </w:r>
          </w:p>
        </w:tc>
        <w:tc>
          <w:tcPr>
            <w:tcW w:w="1276" w:type="dxa"/>
          </w:tcPr>
          <w:p w14:paraId="15C58FD8" w14:textId="4B7F4D61" w:rsidR="008E5041" w:rsidRPr="000A4207" w:rsidRDefault="008E5041" w:rsidP="001F4C7C">
            <w:pPr>
              <w:jc w:val="center"/>
              <w:rPr>
                <w:b/>
                <w:color w:val="000000"/>
                <w:sz w:val="22"/>
                <w:szCs w:val="22"/>
                <w:lang w:val="en-US"/>
              </w:rPr>
            </w:pPr>
            <w:r>
              <w:rPr>
                <w:b/>
                <w:color w:val="000000"/>
                <w:sz w:val="22"/>
                <w:szCs w:val="22"/>
                <w:lang w:val="en-US"/>
              </w:rPr>
              <w:t>34</w:t>
            </w:r>
          </w:p>
        </w:tc>
        <w:tc>
          <w:tcPr>
            <w:tcW w:w="1559" w:type="dxa"/>
          </w:tcPr>
          <w:p w14:paraId="4FE5FCA7" w14:textId="0D88FFA6" w:rsidR="008E5041" w:rsidRPr="00565D99" w:rsidRDefault="008E5041" w:rsidP="001F4C7C">
            <w:pPr>
              <w:jc w:val="center"/>
              <w:rPr>
                <w:b/>
                <w:color w:val="000000"/>
                <w:sz w:val="22"/>
                <w:szCs w:val="22"/>
              </w:rPr>
            </w:pPr>
            <w:r>
              <w:rPr>
                <w:b/>
                <w:color w:val="000000"/>
                <w:sz w:val="22"/>
                <w:szCs w:val="22"/>
                <w:lang w:val="en-US"/>
              </w:rPr>
              <w:t>34</w:t>
            </w:r>
          </w:p>
        </w:tc>
        <w:tc>
          <w:tcPr>
            <w:tcW w:w="1105" w:type="dxa"/>
          </w:tcPr>
          <w:p w14:paraId="2534AE8C" w14:textId="77777777" w:rsidR="008E5041" w:rsidRPr="000B751D" w:rsidRDefault="008E5041" w:rsidP="001F4C7C">
            <w:pPr>
              <w:jc w:val="center"/>
              <w:rPr>
                <w:b/>
                <w:sz w:val="22"/>
                <w:szCs w:val="22"/>
                <w:lang w:val="en-US"/>
              </w:rPr>
            </w:pPr>
            <w:r w:rsidRPr="000B751D">
              <w:rPr>
                <w:b/>
                <w:sz w:val="22"/>
                <w:szCs w:val="22"/>
                <w:lang w:val="en-US"/>
              </w:rPr>
              <w:t>112</w:t>
            </w:r>
          </w:p>
          <w:p w14:paraId="451A75F3" w14:textId="74F5FE4A" w:rsidR="008E5041" w:rsidRPr="000B751D" w:rsidRDefault="008E5041" w:rsidP="001F4C7C">
            <w:pPr>
              <w:jc w:val="center"/>
              <w:rPr>
                <w:b/>
                <w:sz w:val="22"/>
                <w:szCs w:val="22"/>
              </w:rPr>
            </w:pPr>
          </w:p>
        </w:tc>
        <w:tc>
          <w:tcPr>
            <w:tcW w:w="2155" w:type="dxa"/>
          </w:tcPr>
          <w:p w14:paraId="232BB89B" w14:textId="24D640A1" w:rsidR="008E5041" w:rsidRPr="00565D99" w:rsidRDefault="008E5041" w:rsidP="00EE4C4D">
            <w:pPr>
              <w:rPr>
                <w:color w:val="000000"/>
                <w:sz w:val="22"/>
                <w:szCs w:val="22"/>
              </w:rPr>
            </w:pPr>
            <w:r w:rsidRPr="002F2375">
              <w:rPr>
                <w:color w:val="000000"/>
                <w:sz w:val="22"/>
                <w:szCs w:val="22"/>
              </w:rPr>
              <w:t>Текущий контроль: контрольная работа</w:t>
            </w:r>
          </w:p>
        </w:tc>
      </w:tr>
      <w:tr w:rsidR="008E5041" w:rsidRPr="00565D99" w14:paraId="4C944BC8" w14:textId="77777777" w:rsidTr="002B4620">
        <w:tc>
          <w:tcPr>
            <w:tcW w:w="709" w:type="dxa"/>
          </w:tcPr>
          <w:p w14:paraId="7B2C63AF" w14:textId="77777777" w:rsidR="008E5041" w:rsidRPr="00565D99" w:rsidRDefault="008E5041" w:rsidP="001F4C7C">
            <w:pPr>
              <w:rPr>
                <w:color w:val="000000"/>
                <w:sz w:val="22"/>
                <w:szCs w:val="22"/>
              </w:rPr>
            </w:pPr>
          </w:p>
        </w:tc>
        <w:tc>
          <w:tcPr>
            <w:tcW w:w="1560" w:type="dxa"/>
          </w:tcPr>
          <w:p w14:paraId="70F93352" w14:textId="77777777" w:rsidR="008E5041" w:rsidRPr="00565D99" w:rsidRDefault="008E5041" w:rsidP="001F4C7C">
            <w:pPr>
              <w:rPr>
                <w:color w:val="000000"/>
                <w:sz w:val="22"/>
                <w:szCs w:val="22"/>
              </w:rPr>
            </w:pPr>
            <w:r w:rsidRPr="00565D99">
              <w:rPr>
                <w:color w:val="000000"/>
                <w:sz w:val="22"/>
                <w:szCs w:val="22"/>
              </w:rPr>
              <w:t>Итого %</w:t>
            </w:r>
          </w:p>
        </w:tc>
        <w:tc>
          <w:tcPr>
            <w:tcW w:w="850" w:type="dxa"/>
          </w:tcPr>
          <w:p w14:paraId="2332CFA5" w14:textId="199702D3" w:rsidR="008E5041" w:rsidRPr="00C60978" w:rsidRDefault="008E5041" w:rsidP="001F4C7C">
            <w:pPr>
              <w:jc w:val="center"/>
              <w:rPr>
                <w:b/>
                <w:color w:val="000000"/>
                <w:sz w:val="22"/>
                <w:szCs w:val="22"/>
                <w:lang w:val="en-US"/>
              </w:rPr>
            </w:pPr>
          </w:p>
        </w:tc>
        <w:tc>
          <w:tcPr>
            <w:tcW w:w="1134" w:type="dxa"/>
          </w:tcPr>
          <w:p w14:paraId="6F54B458" w14:textId="5216F908" w:rsidR="008E5041" w:rsidRPr="00C60978" w:rsidRDefault="002A0832" w:rsidP="002A0832">
            <w:pPr>
              <w:spacing w:line="360" w:lineRule="auto"/>
              <w:jc w:val="center"/>
              <w:rPr>
                <w:b/>
                <w:color w:val="000000"/>
                <w:sz w:val="22"/>
                <w:szCs w:val="22"/>
              </w:rPr>
            </w:pPr>
            <w:r w:rsidRPr="00C60978">
              <w:rPr>
                <w:b/>
                <w:color w:val="000000"/>
                <w:sz w:val="22"/>
                <w:szCs w:val="22"/>
              </w:rPr>
              <w:t>38%</w:t>
            </w:r>
          </w:p>
        </w:tc>
        <w:tc>
          <w:tcPr>
            <w:tcW w:w="1276" w:type="dxa"/>
          </w:tcPr>
          <w:p w14:paraId="1F979825" w14:textId="71D9B728" w:rsidR="008E5041" w:rsidRPr="00C60978" w:rsidRDefault="00BE25CC" w:rsidP="001F4C7C">
            <w:pPr>
              <w:jc w:val="center"/>
              <w:rPr>
                <w:b/>
                <w:color w:val="000000"/>
                <w:sz w:val="22"/>
                <w:szCs w:val="22"/>
              </w:rPr>
            </w:pPr>
            <w:r>
              <w:rPr>
                <w:b/>
                <w:color w:val="000000"/>
                <w:sz w:val="22"/>
                <w:szCs w:val="22"/>
              </w:rPr>
              <w:t>50</w:t>
            </w:r>
            <w:r w:rsidR="002A0832" w:rsidRPr="00C60978">
              <w:rPr>
                <w:b/>
                <w:color w:val="000000"/>
                <w:sz w:val="22"/>
                <w:szCs w:val="22"/>
              </w:rPr>
              <w:t>%</w:t>
            </w:r>
          </w:p>
        </w:tc>
        <w:tc>
          <w:tcPr>
            <w:tcW w:w="1559" w:type="dxa"/>
          </w:tcPr>
          <w:p w14:paraId="49A44BA0" w14:textId="701E488F" w:rsidR="008E5041" w:rsidRPr="00C60978" w:rsidRDefault="00BE25CC" w:rsidP="001F4C7C">
            <w:pPr>
              <w:jc w:val="center"/>
              <w:rPr>
                <w:b/>
                <w:color w:val="000000"/>
                <w:sz w:val="22"/>
                <w:szCs w:val="22"/>
              </w:rPr>
            </w:pPr>
            <w:r>
              <w:rPr>
                <w:b/>
                <w:color w:val="000000"/>
                <w:sz w:val="22"/>
                <w:szCs w:val="22"/>
              </w:rPr>
              <w:t>50</w:t>
            </w:r>
            <w:r w:rsidR="002A0832" w:rsidRPr="00C60978">
              <w:rPr>
                <w:b/>
                <w:color w:val="000000"/>
                <w:sz w:val="22"/>
                <w:szCs w:val="22"/>
              </w:rPr>
              <w:t>%</w:t>
            </w:r>
          </w:p>
        </w:tc>
        <w:tc>
          <w:tcPr>
            <w:tcW w:w="1105" w:type="dxa"/>
          </w:tcPr>
          <w:p w14:paraId="3EF61B35" w14:textId="04C9C1AB" w:rsidR="008E5041" w:rsidRPr="00C60978" w:rsidRDefault="002A0832" w:rsidP="001F4C7C">
            <w:pPr>
              <w:jc w:val="center"/>
              <w:rPr>
                <w:b/>
                <w:color w:val="000000"/>
                <w:sz w:val="22"/>
                <w:szCs w:val="22"/>
              </w:rPr>
            </w:pPr>
            <w:r w:rsidRPr="00C60978">
              <w:rPr>
                <w:b/>
                <w:color w:val="000000"/>
                <w:sz w:val="22"/>
                <w:szCs w:val="22"/>
              </w:rPr>
              <w:t>62%</w:t>
            </w:r>
          </w:p>
        </w:tc>
        <w:tc>
          <w:tcPr>
            <w:tcW w:w="2155" w:type="dxa"/>
          </w:tcPr>
          <w:p w14:paraId="027E912E" w14:textId="77777777" w:rsidR="008E5041" w:rsidRPr="00565D99" w:rsidRDefault="008E5041" w:rsidP="001F4C7C">
            <w:pPr>
              <w:rPr>
                <w:color w:val="000000"/>
                <w:sz w:val="22"/>
                <w:szCs w:val="22"/>
              </w:rPr>
            </w:pPr>
          </w:p>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0348" w:type="dxa"/>
        <w:tblInd w:w="-147" w:type="dxa"/>
        <w:tblLook w:val="04A0" w:firstRow="1" w:lastRow="0" w:firstColumn="1" w:lastColumn="0" w:noHBand="0" w:noVBand="1"/>
      </w:tblPr>
      <w:tblGrid>
        <w:gridCol w:w="1732"/>
        <w:gridCol w:w="6458"/>
        <w:gridCol w:w="2158"/>
      </w:tblGrid>
      <w:tr w:rsidR="00E8025A" w:rsidRPr="006075E9" w14:paraId="349D8597" w14:textId="77777777" w:rsidTr="002B4620">
        <w:tc>
          <w:tcPr>
            <w:tcW w:w="1393" w:type="dxa"/>
          </w:tcPr>
          <w:p w14:paraId="58CF6183" w14:textId="13213E09" w:rsidR="00E8025A" w:rsidRPr="006075E9" w:rsidRDefault="00E8025A" w:rsidP="00E8025A">
            <w:pPr>
              <w:pStyle w:val="a4"/>
              <w:jc w:val="both"/>
              <w:rPr>
                <w:sz w:val="22"/>
                <w:szCs w:val="22"/>
              </w:rPr>
            </w:pPr>
            <w:r w:rsidRPr="006075E9">
              <w:rPr>
                <w:b/>
                <w:sz w:val="22"/>
                <w:szCs w:val="22"/>
                <w:lang w:val="en-US" w:eastAsia="en-US"/>
              </w:rPr>
              <w:t>Наименование тем (разделов) дисциплины</w:t>
            </w:r>
          </w:p>
        </w:tc>
        <w:tc>
          <w:tcPr>
            <w:tcW w:w="6797" w:type="dxa"/>
          </w:tcPr>
          <w:p w14:paraId="26DCBDAD" w14:textId="656247FE" w:rsidR="00E8025A" w:rsidRPr="006075E9" w:rsidRDefault="00E8025A" w:rsidP="003D2E99">
            <w:pPr>
              <w:pStyle w:val="a4"/>
              <w:jc w:val="both"/>
              <w:rPr>
                <w:sz w:val="22"/>
                <w:szCs w:val="22"/>
              </w:rPr>
            </w:pPr>
            <w:r w:rsidRPr="006075E9">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2158" w:type="dxa"/>
          </w:tcPr>
          <w:p w14:paraId="7D655C94" w14:textId="12CA214C" w:rsidR="00E8025A" w:rsidRPr="006075E9" w:rsidRDefault="00E8025A" w:rsidP="00E8025A">
            <w:pPr>
              <w:pStyle w:val="a4"/>
              <w:jc w:val="left"/>
              <w:rPr>
                <w:sz w:val="22"/>
                <w:szCs w:val="22"/>
              </w:rPr>
            </w:pPr>
            <w:r w:rsidRPr="006075E9">
              <w:rPr>
                <w:b/>
                <w:sz w:val="22"/>
                <w:szCs w:val="22"/>
                <w:lang w:val="en-US" w:eastAsia="en-US"/>
              </w:rPr>
              <w:t>Формы проведения занятий</w:t>
            </w:r>
          </w:p>
        </w:tc>
      </w:tr>
      <w:tr w:rsidR="002521EE" w:rsidRPr="006075E9" w14:paraId="493F9A8B" w14:textId="77777777" w:rsidTr="002B4620">
        <w:tc>
          <w:tcPr>
            <w:tcW w:w="1393" w:type="dxa"/>
          </w:tcPr>
          <w:p w14:paraId="6FC21CA8" w14:textId="60CDCCE4" w:rsidR="002521EE" w:rsidRPr="006075E9" w:rsidRDefault="002521EE" w:rsidP="002521EE">
            <w:pPr>
              <w:pStyle w:val="a4"/>
              <w:jc w:val="both"/>
              <w:rPr>
                <w:b/>
                <w:bCs/>
                <w:color w:val="000000"/>
                <w:sz w:val="22"/>
                <w:szCs w:val="22"/>
                <w:lang w:val="ru-RU"/>
              </w:rPr>
            </w:pPr>
            <w:r w:rsidRPr="006075E9">
              <w:rPr>
                <w:b/>
                <w:bCs/>
                <w:color w:val="000000"/>
                <w:sz w:val="22"/>
                <w:szCs w:val="22"/>
                <w:lang w:val="ru-RU"/>
              </w:rPr>
              <w:t>Тема 1.</w:t>
            </w:r>
            <w:r w:rsidR="002F2375">
              <w:t xml:space="preserve"> </w:t>
            </w:r>
            <w:r w:rsidR="002F2375" w:rsidRPr="002F2375">
              <w:rPr>
                <w:b/>
                <w:bCs/>
                <w:color w:val="000000"/>
                <w:sz w:val="22"/>
                <w:szCs w:val="22"/>
                <w:lang w:val="ru-RU"/>
              </w:rPr>
              <w:t xml:space="preserve">Предмет этики. </w:t>
            </w:r>
            <w:r w:rsidR="001A1AEC" w:rsidRPr="001A1AEC">
              <w:rPr>
                <w:b/>
                <w:bCs/>
                <w:color w:val="000000"/>
                <w:sz w:val="22"/>
                <w:szCs w:val="22"/>
                <w:lang w:val="ru-RU"/>
              </w:rPr>
              <w:t xml:space="preserve">Архаичная мораль и мораль </w:t>
            </w:r>
            <w:r w:rsidR="001A1AEC" w:rsidRPr="001A1AEC">
              <w:rPr>
                <w:b/>
                <w:bCs/>
                <w:color w:val="000000"/>
                <w:sz w:val="22"/>
                <w:szCs w:val="22"/>
                <w:lang w:val="ru-RU"/>
              </w:rPr>
              <w:lastRenderedPageBreak/>
              <w:t>Древнего мира</w:t>
            </w:r>
            <w:r w:rsidR="001A1AEC">
              <w:rPr>
                <w:b/>
                <w:bCs/>
                <w:color w:val="000000"/>
                <w:sz w:val="22"/>
                <w:szCs w:val="22"/>
                <w:lang w:val="ru-RU"/>
              </w:rPr>
              <w:t>.</w:t>
            </w:r>
          </w:p>
          <w:p w14:paraId="305FFEB8" w14:textId="7C5BCB63" w:rsidR="002521EE" w:rsidRPr="006075E9" w:rsidRDefault="002521EE" w:rsidP="002521EE">
            <w:pPr>
              <w:pStyle w:val="a4"/>
              <w:jc w:val="both"/>
              <w:rPr>
                <w:b/>
                <w:sz w:val="22"/>
                <w:szCs w:val="22"/>
              </w:rPr>
            </w:pPr>
          </w:p>
        </w:tc>
        <w:tc>
          <w:tcPr>
            <w:tcW w:w="6797" w:type="dxa"/>
          </w:tcPr>
          <w:p w14:paraId="16AEB597" w14:textId="1FBAF2CE" w:rsidR="00EF460E" w:rsidRDefault="00EE4C4D" w:rsidP="00EF460E">
            <w:pPr>
              <w:pStyle w:val="a4"/>
              <w:jc w:val="both"/>
              <w:rPr>
                <w:bCs/>
                <w:sz w:val="22"/>
                <w:szCs w:val="22"/>
                <w:lang w:val="ru-RU"/>
              </w:rPr>
            </w:pPr>
            <w:r>
              <w:rPr>
                <w:bCs/>
                <w:sz w:val="22"/>
                <w:szCs w:val="22"/>
              </w:rPr>
              <w:lastRenderedPageBreak/>
              <w:t xml:space="preserve"> </w:t>
            </w:r>
            <w:r>
              <w:rPr>
                <w:bCs/>
                <w:sz w:val="22"/>
                <w:szCs w:val="22"/>
                <w:lang w:val="ru-RU"/>
              </w:rPr>
              <w:t>Перечень вопросов</w:t>
            </w:r>
          </w:p>
          <w:p w14:paraId="0A81F793" w14:textId="1FC81F39" w:rsidR="00EF460E" w:rsidRPr="00780B2D" w:rsidRDefault="0051590A" w:rsidP="00EF460E">
            <w:pPr>
              <w:pStyle w:val="a4"/>
              <w:jc w:val="both"/>
              <w:rPr>
                <w:bCs/>
                <w:sz w:val="22"/>
                <w:szCs w:val="22"/>
                <w:lang w:val="ru-RU"/>
              </w:rPr>
            </w:pPr>
            <w:r w:rsidRPr="0051590A">
              <w:rPr>
                <w:bCs/>
                <w:sz w:val="22"/>
                <w:szCs w:val="22"/>
                <w:lang w:val="ru-RU"/>
              </w:rPr>
              <w:t xml:space="preserve">Философский характер этики, ее особенности, место в структуре философского знания. Предмет, основные проблемы и задачи этики. Этика, мораль, нравственность. </w:t>
            </w:r>
            <w:r w:rsidR="001A1AEC" w:rsidRPr="001A1AEC">
              <w:rPr>
                <w:bCs/>
                <w:sz w:val="22"/>
                <w:szCs w:val="22"/>
                <w:lang w:val="ru-RU"/>
              </w:rPr>
              <w:t xml:space="preserve">Законы Хаммурапи. Законы царя Ашоки и законы Ману. Этика индуизма и брахманизма. Закон дхармы как социальная норма нравственного поведения. Веды. </w:t>
            </w:r>
            <w:r w:rsidR="001A1AEC" w:rsidRPr="001A1AEC">
              <w:rPr>
                <w:bCs/>
                <w:sz w:val="22"/>
                <w:szCs w:val="22"/>
                <w:lang w:val="ru-RU"/>
              </w:rPr>
              <w:lastRenderedPageBreak/>
              <w:t>Рита как вселенская закономерность и мораль. Веданта: Атман и Брахман. Карма и сансара</w:t>
            </w:r>
            <w:r w:rsidR="001A1AEC">
              <w:rPr>
                <w:bCs/>
                <w:sz w:val="22"/>
                <w:szCs w:val="22"/>
                <w:lang w:val="ru-RU"/>
              </w:rPr>
              <w:t xml:space="preserve">. </w:t>
            </w:r>
            <w:r w:rsidR="001A1AEC" w:rsidRPr="001A1AEC">
              <w:rPr>
                <w:bCs/>
                <w:sz w:val="22"/>
                <w:szCs w:val="22"/>
                <w:lang w:val="ru-RU"/>
              </w:rPr>
              <w:t>Высшая точка рождений–мокша. Моральная доктрина иудаизма. Танах. Декалог.</w:t>
            </w:r>
          </w:p>
          <w:p w14:paraId="6DBB9EAD" w14:textId="24F7C74E" w:rsidR="00EF460E" w:rsidRPr="00E21C5F" w:rsidRDefault="009E3B83" w:rsidP="00EE4C4D">
            <w:pPr>
              <w:pStyle w:val="a4"/>
              <w:jc w:val="both"/>
              <w:rPr>
                <w:bCs/>
                <w:sz w:val="22"/>
                <w:szCs w:val="22"/>
                <w:lang w:val="ru-RU"/>
              </w:rPr>
            </w:pPr>
            <w:r w:rsidRPr="006075E9">
              <w:rPr>
                <w:b/>
                <w:bCs/>
                <w:sz w:val="22"/>
                <w:szCs w:val="22"/>
              </w:rPr>
              <w:t>Рекомендуемые источники из разделов 8</w:t>
            </w:r>
            <w:r w:rsidR="00780B2D">
              <w:rPr>
                <w:b/>
                <w:bCs/>
                <w:sz w:val="22"/>
                <w:szCs w:val="22"/>
                <w:lang w:val="ru-RU"/>
              </w:rPr>
              <w:t>: 1-</w:t>
            </w:r>
            <w:r w:rsidR="00E21C5F">
              <w:rPr>
                <w:b/>
                <w:bCs/>
                <w:sz w:val="22"/>
                <w:szCs w:val="22"/>
                <w:lang w:val="ru-RU"/>
              </w:rPr>
              <w:t>8</w:t>
            </w:r>
            <w:r w:rsidRPr="006075E9">
              <w:rPr>
                <w:b/>
                <w:bCs/>
                <w:sz w:val="22"/>
                <w:szCs w:val="22"/>
              </w:rPr>
              <w:t>,</w:t>
            </w:r>
            <w:r w:rsidR="003D2E99" w:rsidRPr="006075E9">
              <w:rPr>
                <w:b/>
                <w:bCs/>
                <w:sz w:val="22"/>
                <w:szCs w:val="22"/>
                <w:lang w:val="ru-RU"/>
              </w:rPr>
              <w:t xml:space="preserve"> </w:t>
            </w:r>
            <w:r w:rsidRPr="006075E9">
              <w:rPr>
                <w:b/>
                <w:bCs/>
                <w:sz w:val="22"/>
                <w:szCs w:val="22"/>
              </w:rPr>
              <w:t>9:</w:t>
            </w:r>
            <w:r w:rsidR="003D2E99" w:rsidRPr="006075E9">
              <w:rPr>
                <w:bCs/>
                <w:sz w:val="22"/>
                <w:szCs w:val="22"/>
              </w:rPr>
              <w:t xml:space="preserve"> </w:t>
            </w:r>
            <w:r w:rsidR="00E21C5F">
              <w:rPr>
                <w:bCs/>
                <w:sz w:val="22"/>
                <w:szCs w:val="22"/>
                <w:lang w:val="ru-RU"/>
              </w:rPr>
              <w:t>1-6</w:t>
            </w:r>
          </w:p>
        </w:tc>
        <w:tc>
          <w:tcPr>
            <w:tcW w:w="2158" w:type="dxa"/>
          </w:tcPr>
          <w:p w14:paraId="51C337C6" w14:textId="25366035" w:rsidR="002521EE" w:rsidRPr="006075E9" w:rsidRDefault="00E21C5F" w:rsidP="002521EE">
            <w:pPr>
              <w:pStyle w:val="a4"/>
              <w:jc w:val="left"/>
              <w:rPr>
                <w:bCs/>
                <w:sz w:val="22"/>
                <w:szCs w:val="22"/>
              </w:rPr>
            </w:pPr>
            <w:r w:rsidRPr="00E21C5F">
              <w:rPr>
                <w:bCs/>
                <w:sz w:val="22"/>
                <w:szCs w:val="22"/>
              </w:rPr>
              <w:lastRenderedPageBreak/>
              <w:t>Беседа. Структурированная дискуссия. Работа в малых группах</w:t>
            </w:r>
          </w:p>
        </w:tc>
      </w:tr>
      <w:tr w:rsidR="002521EE" w:rsidRPr="006075E9" w14:paraId="4E7D8577" w14:textId="77777777" w:rsidTr="002B4620">
        <w:tc>
          <w:tcPr>
            <w:tcW w:w="1393" w:type="dxa"/>
          </w:tcPr>
          <w:p w14:paraId="539A10A6" w14:textId="7A5AD046" w:rsidR="002521EE" w:rsidRPr="006075E9" w:rsidRDefault="002521EE" w:rsidP="002521EE">
            <w:pPr>
              <w:pStyle w:val="a4"/>
              <w:jc w:val="both"/>
              <w:rPr>
                <w:b/>
                <w:bCs/>
                <w:color w:val="000000"/>
                <w:sz w:val="22"/>
                <w:szCs w:val="22"/>
                <w:lang w:val="ru-RU"/>
              </w:rPr>
            </w:pPr>
            <w:r w:rsidRPr="006075E9">
              <w:rPr>
                <w:b/>
                <w:bCs/>
                <w:color w:val="000000"/>
                <w:sz w:val="22"/>
                <w:szCs w:val="22"/>
                <w:lang w:val="ru-RU"/>
              </w:rPr>
              <w:t>Тема 2.</w:t>
            </w:r>
            <w:r w:rsidR="002F2375">
              <w:t xml:space="preserve"> </w:t>
            </w:r>
            <w:r w:rsidR="001A1AEC" w:rsidRPr="002F2375">
              <w:rPr>
                <w:b/>
                <w:bCs/>
                <w:color w:val="000000"/>
                <w:sz w:val="22"/>
                <w:szCs w:val="22"/>
                <w:lang w:val="ru-RU"/>
              </w:rPr>
              <w:t>Этические учения осевого времени</w:t>
            </w:r>
          </w:p>
          <w:p w14:paraId="767577FB" w14:textId="4F1C9BA0" w:rsidR="002521EE" w:rsidRPr="006075E9" w:rsidRDefault="002521EE" w:rsidP="002521EE">
            <w:pPr>
              <w:pStyle w:val="a4"/>
              <w:jc w:val="both"/>
              <w:rPr>
                <w:b/>
                <w:sz w:val="22"/>
                <w:szCs w:val="22"/>
              </w:rPr>
            </w:pPr>
          </w:p>
        </w:tc>
        <w:tc>
          <w:tcPr>
            <w:tcW w:w="6797" w:type="dxa"/>
          </w:tcPr>
          <w:p w14:paraId="3820184B" w14:textId="69052BC3" w:rsidR="00B81557" w:rsidRDefault="00EE4C4D" w:rsidP="00B81557">
            <w:pPr>
              <w:pStyle w:val="a4"/>
              <w:jc w:val="both"/>
              <w:rPr>
                <w:bCs/>
                <w:sz w:val="22"/>
                <w:szCs w:val="22"/>
                <w:lang w:val="ru-RU"/>
              </w:rPr>
            </w:pPr>
            <w:r>
              <w:rPr>
                <w:bCs/>
                <w:sz w:val="22"/>
                <w:szCs w:val="22"/>
                <w:lang w:val="ru-RU"/>
              </w:rPr>
              <w:t>Перечень вопросов</w:t>
            </w:r>
          </w:p>
          <w:p w14:paraId="06258E9A" w14:textId="40EDB67A" w:rsidR="001A1AEC" w:rsidRDefault="001A1AEC" w:rsidP="001A1AEC">
            <w:pPr>
              <w:pStyle w:val="a4"/>
              <w:jc w:val="both"/>
              <w:rPr>
                <w:bCs/>
                <w:sz w:val="22"/>
                <w:szCs w:val="22"/>
                <w:lang w:val="ru-RU"/>
              </w:rPr>
            </w:pPr>
            <w:r w:rsidRPr="0051590A">
              <w:rPr>
                <w:bCs/>
                <w:sz w:val="22"/>
                <w:szCs w:val="22"/>
                <w:lang w:val="ru-RU"/>
              </w:rPr>
              <w:t>Персидская традиция и зороастризм. Закон добродетели — аша. Заратустра. Дуалистическая картина мира, противостояние добра и зла. Моральная доктрина буддизма. Четыре благородные истины. Восьмеричный путь. Нирвана — это мокша, достигнутая еще при жизни. Китайская моральная традиция. Даосизм, основные понятия. Этический идеал даосов. Конфуцианство как социально-этическое учение. Благородный муж. Школа законников: правовое принуждение и наказание. Моизм. Принцип всеобщей любви Мо-Цзы.</w:t>
            </w:r>
          </w:p>
          <w:p w14:paraId="7A7E4759" w14:textId="3E51E7B8" w:rsidR="00F773A2" w:rsidRDefault="00F773A2" w:rsidP="001A1AEC">
            <w:pPr>
              <w:pStyle w:val="a4"/>
              <w:jc w:val="both"/>
              <w:rPr>
                <w:bCs/>
                <w:sz w:val="22"/>
                <w:szCs w:val="22"/>
                <w:lang w:val="ru-RU"/>
              </w:rPr>
            </w:pPr>
            <w:r w:rsidRPr="006075E9">
              <w:rPr>
                <w:b/>
                <w:bCs/>
                <w:sz w:val="22"/>
                <w:szCs w:val="22"/>
              </w:rPr>
              <w:t>Рекомендуемые источники из разделов 8</w:t>
            </w:r>
            <w:r>
              <w:rPr>
                <w:b/>
                <w:bCs/>
                <w:sz w:val="22"/>
                <w:szCs w:val="22"/>
                <w:lang w:val="ru-RU"/>
              </w:rPr>
              <w:t>: 1-3</w:t>
            </w:r>
            <w:r w:rsidRPr="006075E9">
              <w:rPr>
                <w:b/>
                <w:bCs/>
                <w:sz w:val="22"/>
                <w:szCs w:val="22"/>
              </w:rPr>
              <w:t>,</w:t>
            </w:r>
            <w:r w:rsidRPr="006075E9">
              <w:rPr>
                <w:b/>
                <w:bCs/>
                <w:sz w:val="22"/>
                <w:szCs w:val="22"/>
                <w:lang w:val="ru-RU"/>
              </w:rPr>
              <w:t xml:space="preserve"> </w:t>
            </w:r>
            <w:r w:rsidRPr="006075E9">
              <w:rPr>
                <w:b/>
                <w:bCs/>
                <w:sz w:val="22"/>
                <w:szCs w:val="22"/>
              </w:rPr>
              <w:t>9:</w:t>
            </w:r>
            <w:r w:rsidRPr="006075E9">
              <w:rPr>
                <w:bCs/>
                <w:sz w:val="22"/>
                <w:szCs w:val="22"/>
              </w:rPr>
              <w:t xml:space="preserve"> </w:t>
            </w:r>
            <w:r>
              <w:rPr>
                <w:bCs/>
                <w:sz w:val="22"/>
                <w:szCs w:val="22"/>
                <w:lang w:val="ru-RU"/>
              </w:rPr>
              <w:t>1-6</w:t>
            </w:r>
          </w:p>
          <w:p w14:paraId="1388C535" w14:textId="0D70E0D1" w:rsidR="001A1AEC" w:rsidRPr="001A1AEC" w:rsidRDefault="001A1AEC" w:rsidP="00EE4C4D">
            <w:pPr>
              <w:pStyle w:val="a4"/>
              <w:jc w:val="both"/>
              <w:rPr>
                <w:sz w:val="22"/>
                <w:szCs w:val="22"/>
                <w:lang w:val="ru-RU"/>
              </w:rPr>
            </w:pPr>
          </w:p>
        </w:tc>
        <w:tc>
          <w:tcPr>
            <w:tcW w:w="2158" w:type="dxa"/>
          </w:tcPr>
          <w:p w14:paraId="010240D3" w14:textId="391B2DA1" w:rsidR="002521EE" w:rsidRPr="006075E9" w:rsidRDefault="00E21C5F" w:rsidP="00B81557">
            <w:pPr>
              <w:pStyle w:val="a4"/>
              <w:jc w:val="left"/>
              <w:rPr>
                <w:bCs/>
                <w:sz w:val="22"/>
                <w:szCs w:val="22"/>
              </w:rPr>
            </w:pPr>
            <w:r w:rsidRPr="00E21C5F">
              <w:rPr>
                <w:bCs/>
                <w:sz w:val="22"/>
                <w:szCs w:val="22"/>
              </w:rPr>
              <w:t>Беседа. Структурированная дискуссия. Работа в малых группах</w:t>
            </w:r>
          </w:p>
        </w:tc>
      </w:tr>
      <w:tr w:rsidR="002F2375" w:rsidRPr="006075E9" w14:paraId="75836F4A" w14:textId="77777777" w:rsidTr="002B4620">
        <w:tc>
          <w:tcPr>
            <w:tcW w:w="1393" w:type="dxa"/>
          </w:tcPr>
          <w:p w14:paraId="488A7AD2" w14:textId="30C23463"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3.</w:t>
            </w:r>
            <w:r>
              <w:t xml:space="preserve"> </w:t>
            </w:r>
            <w:r w:rsidR="001A1AEC" w:rsidRPr="002F2375">
              <w:rPr>
                <w:b/>
                <w:bCs/>
                <w:color w:val="000000"/>
                <w:sz w:val="22"/>
                <w:szCs w:val="22"/>
                <w:lang w:val="ru-RU"/>
              </w:rPr>
              <w:t>Этика античности</w:t>
            </w:r>
          </w:p>
        </w:tc>
        <w:tc>
          <w:tcPr>
            <w:tcW w:w="6797" w:type="dxa"/>
          </w:tcPr>
          <w:p w14:paraId="1FC8783A" w14:textId="693A69DD" w:rsidR="0051590A" w:rsidRDefault="0051590A" w:rsidP="00B81557">
            <w:pPr>
              <w:pStyle w:val="a4"/>
              <w:jc w:val="both"/>
              <w:rPr>
                <w:bCs/>
                <w:sz w:val="22"/>
                <w:szCs w:val="22"/>
                <w:lang w:val="ru-RU"/>
              </w:rPr>
            </w:pPr>
            <w:r w:rsidRPr="0051590A">
              <w:rPr>
                <w:bCs/>
                <w:sz w:val="22"/>
                <w:szCs w:val="22"/>
                <w:lang w:val="ru-RU"/>
              </w:rPr>
              <w:t>Перечень вопросов</w:t>
            </w:r>
          </w:p>
          <w:p w14:paraId="28E5C440" w14:textId="37B4C660" w:rsidR="001A1AEC" w:rsidRDefault="001A1AEC" w:rsidP="001A1AEC">
            <w:pPr>
              <w:pStyle w:val="a4"/>
              <w:jc w:val="both"/>
              <w:rPr>
                <w:bCs/>
                <w:sz w:val="22"/>
                <w:szCs w:val="22"/>
                <w:lang w:val="ru-RU"/>
              </w:rPr>
            </w:pPr>
            <w:r w:rsidRPr="00780B2D">
              <w:rPr>
                <w:bCs/>
                <w:sz w:val="22"/>
                <w:szCs w:val="22"/>
                <w:lang w:val="ru-RU"/>
              </w:rPr>
              <w:t>Формирование этики в древнегреческой философии. Древнегреческое понимание добродетели. Моральный рационализм Сократа, его нравственный идеал человека. Этика киников. Платон и Аристотель о социальной природе и назначении нравственности. Сословный характер нравственности в учении Платона. Выделение Аристотелем предмета этики, определение и исследование основных добродетелей. Постановка и решение Аристотелем проблемы свободы воли. Этика в Древнем Риме: эпикурейцы, стоики, неоплатоники.</w:t>
            </w:r>
          </w:p>
          <w:p w14:paraId="2D2B2E63" w14:textId="27141DE6" w:rsidR="00F773A2" w:rsidRPr="00F773A2" w:rsidRDefault="00F773A2" w:rsidP="001A1AEC">
            <w:pPr>
              <w:pStyle w:val="a4"/>
              <w:jc w:val="both"/>
              <w:rPr>
                <w:b/>
                <w:sz w:val="22"/>
                <w:szCs w:val="22"/>
                <w:lang w:val="ru-RU"/>
              </w:rPr>
            </w:pPr>
            <w:r w:rsidRPr="0051590A">
              <w:rPr>
                <w:b/>
                <w:sz w:val="22"/>
                <w:szCs w:val="22"/>
                <w:lang w:val="ru-RU"/>
              </w:rPr>
              <w:t>Рекомендуемые источники из разделов 8</w:t>
            </w:r>
            <w:r>
              <w:rPr>
                <w:b/>
                <w:sz w:val="22"/>
                <w:szCs w:val="22"/>
                <w:lang w:val="ru-RU"/>
              </w:rPr>
              <w:t>: 1-5</w:t>
            </w:r>
            <w:r w:rsidRPr="0051590A">
              <w:rPr>
                <w:b/>
                <w:sz w:val="22"/>
                <w:szCs w:val="22"/>
                <w:lang w:val="ru-RU"/>
              </w:rPr>
              <w:t>, 9:</w:t>
            </w:r>
            <w:r>
              <w:rPr>
                <w:b/>
                <w:sz w:val="22"/>
                <w:szCs w:val="22"/>
                <w:lang w:val="ru-RU"/>
              </w:rPr>
              <w:t>1-6</w:t>
            </w:r>
          </w:p>
          <w:p w14:paraId="0396B4EB" w14:textId="4E1AEB50" w:rsidR="001A1AEC" w:rsidRPr="0051590A" w:rsidRDefault="001A1AEC" w:rsidP="00B81557">
            <w:pPr>
              <w:pStyle w:val="a4"/>
              <w:jc w:val="both"/>
              <w:rPr>
                <w:b/>
                <w:sz w:val="22"/>
                <w:szCs w:val="22"/>
                <w:lang w:val="ru-RU"/>
              </w:rPr>
            </w:pPr>
          </w:p>
        </w:tc>
        <w:tc>
          <w:tcPr>
            <w:tcW w:w="2158" w:type="dxa"/>
          </w:tcPr>
          <w:p w14:paraId="47A73AB1" w14:textId="6467448F" w:rsidR="002F2375" w:rsidRPr="006075E9" w:rsidRDefault="00E21C5F" w:rsidP="00B81557">
            <w:pPr>
              <w:pStyle w:val="a4"/>
              <w:jc w:val="left"/>
              <w:rPr>
                <w:bCs/>
                <w:sz w:val="22"/>
                <w:szCs w:val="22"/>
              </w:rPr>
            </w:pPr>
            <w:r w:rsidRPr="00E21C5F">
              <w:rPr>
                <w:bCs/>
                <w:sz w:val="22"/>
                <w:szCs w:val="22"/>
              </w:rPr>
              <w:t>Регламентированная дискуссия. Работа с кейсами.</w:t>
            </w:r>
          </w:p>
        </w:tc>
      </w:tr>
      <w:tr w:rsidR="002F2375" w:rsidRPr="006075E9" w14:paraId="3F9DFB48" w14:textId="77777777" w:rsidTr="002B4620">
        <w:tc>
          <w:tcPr>
            <w:tcW w:w="1393" w:type="dxa"/>
          </w:tcPr>
          <w:p w14:paraId="2E310211" w14:textId="70FF34FB"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4.</w:t>
            </w:r>
            <w:r>
              <w:t xml:space="preserve"> </w:t>
            </w:r>
            <w:r w:rsidR="001A1AEC" w:rsidRPr="002F2375">
              <w:rPr>
                <w:b/>
                <w:bCs/>
                <w:color w:val="000000"/>
                <w:sz w:val="22"/>
                <w:szCs w:val="22"/>
                <w:lang w:val="ru-RU"/>
              </w:rPr>
              <w:t>Этическая доктрина христианства</w:t>
            </w:r>
          </w:p>
        </w:tc>
        <w:tc>
          <w:tcPr>
            <w:tcW w:w="6797" w:type="dxa"/>
          </w:tcPr>
          <w:p w14:paraId="00C2CEAB" w14:textId="77777777" w:rsidR="002F2375" w:rsidRDefault="0051590A" w:rsidP="00B81557">
            <w:pPr>
              <w:pStyle w:val="a4"/>
              <w:jc w:val="both"/>
              <w:rPr>
                <w:bCs/>
                <w:sz w:val="22"/>
                <w:szCs w:val="22"/>
                <w:lang w:val="ru-RU"/>
              </w:rPr>
            </w:pPr>
            <w:r w:rsidRPr="0051590A">
              <w:rPr>
                <w:bCs/>
                <w:sz w:val="22"/>
                <w:szCs w:val="22"/>
                <w:lang w:val="ru-RU"/>
              </w:rPr>
              <w:t>Перечень вопросов</w:t>
            </w:r>
          </w:p>
          <w:p w14:paraId="0DDA2872" w14:textId="77777777" w:rsidR="00BD32DA" w:rsidRDefault="00BD32DA" w:rsidP="00BD32DA">
            <w:pPr>
              <w:pStyle w:val="a4"/>
              <w:jc w:val="both"/>
              <w:rPr>
                <w:bCs/>
                <w:sz w:val="22"/>
                <w:szCs w:val="22"/>
                <w:lang w:val="ru-RU"/>
              </w:rPr>
            </w:pPr>
            <w:r w:rsidRPr="00780B2D">
              <w:rPr>
                <w:bCs/>
                <w:sz w:val="22"/>
                <w:szCs w:val="22"/>
                <w:lang w:val="ru-RU"/>
              </w:rPr>
              <w:t>Воздаяние и возмездие, восстановление справедливости как результат действия божества в потустороннем мире. Две составляющие проповеди Христа.  Притча о сеятеле. Притча о плевелах. Притча о безумном богаче.  Заповедь любви. Притча о блудном сыне. Притча о милосердном самарянине. Значимость мотивов поступков. Снятие национальной ограниченности. Отрицание принципа талиона. Этический смысл посланий апостола Павла.</w:t>
            </w:r>
          </w:p>
          <w:p w14:paraId="551F66C9" w14:textId="77777777" w:rsidR="00BD32DA" w:rsidRDefault="00F773A2" w:rsidP="00B81557">
            <w:pPr>
              <w:pStyle w:val="a4"/>
              <w:jc w:val="both"/>
              <w:rPr>
                <w:b/>
                <w:sz w:val="22"/>
                <w:szCs w:val="22"/>
                <w:lang w:val="ru-RU"/>
              </w:rPr>
            </w:pPr>
            <w:r w:rsidRPr="0051590A">
              <w:rPr>
                <w:b/>
                <w:sz w:val="22"/>
                <w:szCs w:val="22"/>
                <w:lang w:val="ru-RU"/>
              </w:rPr>
              <w:t>Рекомендуемые источники из разделов 8</w:t>
            </w:r>
            <w:r>
              <w:rPr>
                <w:b/>
                <w:sz w:val="22"/>
                <w:szCs w:val="22"/>
                <w:lang w:val="ru-RU"/>
              </w:rPr>
              <w:t>: 1-3</w:t>
            </w:r>
            <w:r w:rsidRPr="0051590A">
              <w:rPr>
                <w:b/>
                <w:sz w:val="22"/>
                <w:szCs w:val="22"/>
                <w:lang w:val="ru-RU"/>
              </w:rPr>
              <w:t>, 9:</w:t>
            </w:r>
            <w:r>
              <w:rPr>
                <w:b/>
                <w:sz w:val="22"/>
                <w:szCs w:val="22"/>
                <w:lang w:val="ru-RU"/>
              </w:rPr>
              <w:t>1-6</w:t>
            </w:r>
          </w:p>
          <w:p w14:paraId="292921E4" w14:textId="43BA175F" w:rsidR="00F773A2" w:rsidRPr="0051590A" w:rsidRDefault="00F773A2" w:rsidP="00B81557">
            <w:pPr>
              <w:pStyle w:val="a4"/>
              <w:jc w:val="both"/>
              <w:rPr>
                <w:b/>
                <w:sz w:val="22"/>
                <w:szCs w:val="22"/>
                <w:lang w:val="ru-RU"/>
              </w:rPr>
            </w:pPr>
          </w:p>
        </w:tc>
        <w:tc>
          <w:tcPr>
            <w:tcW w:w="2158" w:type="dxa"/>
          </w:tcPr>
          <w:p w14:paraId="2A05E7E5" w14:textId="7F4C9ED7" w:rsidR="002F2375" w:rsidRPr="006075E9" w:rsidRDefault="00E21C5F" w:rsidP="00B81557">
            <w:pPr>
              <w:pStyle w:val="a4"/>
              <w:jc w:val="left"/>
              <w:rPr>
                <w:bCs/>
                <w:sz w:val="22"/>
                <w:szCs w:val="22"/>
              </w:rPr>
            </w:pPr>
            <w:r w:rsidRPr="00E21C5F">
              <w:rPr>
                <w:bCs/>
                <w:sz w:val="22"/>
                <w:szCs w:val="22"/>
              </w:rPr>
              <w:t>Регламентированная дискуссия. Работа с кейсами.</w:t>
            </w:r>
          </w:p>
        </w:tc>
      </w:tr>
      <w:tr w:rsidR="002F2375" w:rsidRPr="006075E9" w14:paraId="79DB2E62" w14:textId="77777777" w:rsidTr="002B4620">
        <w:tc>
          <w:tcPr>
            <w:tcW w:w="1393" w:type="dxa"/>
          </w:tcPr>
          <w:p w14:paraId="71F52C7F" w14:textId="307F1375"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5.</w:t>
            </w:r>
            <w:r>
              <w:t xml:space="preserve"> </w:t>
            </w:r>
            <w:r w:rsidR="00BD32DA" w:rsidRPr="002F2375">
              <w:rPr>
                <w:b/>
                <w:bCs/>
                <w:color w:val="000000"/>
                <w:sz w:val="22"/>
                <w:szCs w:val="22"/>
                <w:lang w:val="ru-RU"/>
              </w:rPr>
              <w:t>Этос средневековья. Монашество. Рыцарство</w:t>
            </w:r>
          </w:p>
        </w:tc>
        <w:tc>
          <w:tcPr>
            <w:tcW w:w="6797" w:type="dxa"/>
          </w:tcPr>
          <w:p w14:paraId="54FF8B33" w14:textId="77777777" w:rsidR="002F2375" w:rsidRDefault="0051590A" w:rsidP="00B81557">
            <w:pPr>
              <w:pStyle w:val="a4"/>
              <w:jc w:val="both"/>
              <w:rPr>
                <w:bCs/>
                <w:sz w:val="22"/>
                <w:szCs w:val="22"/>
                <w:lang w:val="ru-RU"/>
              </w:rPr>
            </w:pPr>
            <w:r w:rsidRPr="0051590A">
              <w:rPr>
                <w:bCs/>
                <w:sz w:val="22"/>
                <w:szCs w:val="22"/>
                <w:lang w:val="ru-RU"/>
              </w:rPr>
              <w:t>Перечень вопросов</w:t>
            </w:r>
          </w:p>
          <w:p w14:paraId="2A2E593B" w14:textId="7991ABF4" w:rsidR="00BD32DA" w:rsidRDefault="00BD32DA" w:rsidP="00BD32DA">
            <w:pPr>
              <w:pStyle w:val="a4"/>
              <w:jc w:val="both"/>
              <w:rPr>
                <w:bCs/>
                <w:sz w:val="22"/>
                <w:szCs w:val="22"/>
                <w:lang w:val="ru-RU"/>
              </w:rPr>
            </w:pPr>
            <w:r w:rsidRPr="00780B2D">
              <w:rPr>
                <w:bCs/>
                <w:sz w:val="22"/>
                <w:szCs w:val="22"/>
                <w:lang w:val="ru-RU"/>
              </w:rPr>
              <w:t>Средневековая этика как теория спасения и философия любви. Учение Августина о формах зла и происхождении морального зла. Августин о воли и благодати. Идея поступка у Боэция. Классификация добродетелей в учении Ф. Аквинского. Монашество. Христианский идеал нравственно совершенной личности. Апология страдания как залога спасения. Св. Бенедиктин. Канон послушания, терпения, бедности, трудолюбия и безбрачия. Св. Бернар Клервоский, основатель рыцарских монашеских орденов. Францисканцы и доминиканцы. Инквизиция. Бенедиктинцы. Труд как антитеза праздности. Тамплиеры. Иезуиты. Рыцарство. Рыцарский этос.</w:t>
            </w:r>
          </w:p>
          <w:p w14:paraId="67447038" w14:textId="77777777" w:rsidR="00F773A2" w:rsidRDefault="00F773A2" w:rsidP="00F773A2">
            <w:pPr>
              <w:pStyle w:val="a4"/>
              <w:jc w:val="both"/>
              <w:rPr>
                <w:b/>
                <w:sz w:val="22"/>
                <w:szCs w:val="22"/>
                <w:lang w:val="ru-RU"/>
              </w:rPr>
            </w:pPr>
            <w:r w:rsidRPr="0051590A">
              <w:rPr>
                <w:b/>
                <w:sz w:val="22"/>
                <w:szCs w:val="22"/>
                <w:lang w:val="ru-RU"/>
              </w:rPr>
              <w:t>Рекомендуемые источники из разделов 8</w:t>
            </w:r>
            <w:r>
              <w:rPr>
                <w:b/>
                <w:sz w:val="22"/>
                <w:szCs w:val="22"/>
                <w:lang w:val="ru-RU"/>
              </w:rPr>
              <w:t>: 1-5</w:t>
            </w:r>
            <w:r w:rsidRPr="0051590A">
              <w:rPr>
                <w:b/>
                <w:sz w:val="22"/>
                <w:szCs w:val="22"/>
                <w:lang w:val="ru-RU"/>
              </w:rPr>
              <w:t>, 9:</w:t>
            </w:r>
            <w:r>
              <w:rPr>
                <w:b/>
                <w:sz w:val="22"/>
                <w:szCs w:val="22"/>
                <w:lang w:val="ru-RU"/>
              </w:rPr>
              <w:t>1-6</w:t>
            </w:r>
          </w:p>
          <w:p w14:paraId="647E95C4" w14:textId="77777777" w:rsidR="00F773A2" w:rsidRDefault="00F773A2" w:rsidP="00BD32DA">
            <w:pPr>
              <w:pStyle w:val="a4"/>
              <w:jc w:val="both"/>
              <w:rPr>
                <w:bCs/>
                <w:sz w:val="22"/>
                <w:szCs w:val="22"/>
                <w:lang w:val="ru-RU"/>
              </w:rPr>
            </w:pPr>
          </w:p>
          <w:p w14:paraId="65B8ECCF" w14:textId="248B4356" w:rsidR="00BD32DA" w:rsidRPr="0051590A" w:rsidRDefault="00BD32DA" w:rsidP="00BD32DA">
            <w:pPr>
              <w:pStyle w:val="a4"/>
              <w:jc w:val="both"/>
              <w:rPr>
                <w:b/>
                <w:sz w:val="22"/>
                <w:szCs w:val="22"/>
                <w:lang w:val="ru-RU"/>
              </w:rPr>
            </w:pPr>
          </w:p>
        </w:tc>
        <w:tc>
          <w:tcPr>
            <w:tcW w:w="2158" w:type="dxa"/>
          </w:tcPr>
          <w:p w14:paraId="0261B7F7" w14:textId="2127B33A" w:rsidR="002F2375" w:rsidRPr="00E21C5F" w:rsidRDefault="00E21C5F" w:rsidP="00B81557">
            <w:pPr>
              <w:pStyle w:val="a4"/>
              <w:jc w:val="left"/>
              <w:rPr>
                <w:bCs/>
                <w:sz w:val="22"/>
                <w:szCs w:val="22"/>
                <w:lang w:val="ru-RU"/>
              </w:rPr>
            </w:pPr>
            <w:r w:rsidRPr="00E21C5F">
              <w:rPr>
                <w:bCs/>
                <w:sz w:val="22"/>
                <w:szCs w:val="22"/>
              </w:rPr>
              <w:t>Регламентированная дискуссия. Работа с кейсами.</w:t>
            </w:r>
            <w:r>
              <w:rPr>
                <w:bCs/>
                <w:sz w:val="22"/>
                <w:szCs w:val="22"/>
                <w:lang w:val="ru-RU"/>
              </w:rPr>
              <w:t xml:space="preserve"> Тестирование.</w:t>
            </w:r>
          </w:p>
        </w:tc>
      </w:tr>
      <w:tr w:rsidR="002F2375" w:rsidRPr="006075E9" w14:paraId="736C6FF3" w14:textId="77777777" w:rsidTr="002B4620">
        <w:tc>
          <w:tcPr>
            <w:tcW w:w="1393" w:type="dxa"/>
          </w:tcPr>
          <w:p w14:paraId="1301B396" w14:textId="41ED6ED2"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6.</w:t>
            </w:r>
            <w:r>
              <w:t xml:space="preserve"> </w:t>
            </w:r>
            <w:r w:rsidR="00BD32DA" w:rsidRPr="002F2375">
              <w:rPr>
                <w:b/>
                <w:bCs/>
                <w:color w:val="000000"/>
                <w:sz w:val="22"/>
                <w:szCs w:val="22"/>
                <w:lang w:val="ru-RU"/>
              </w:rPr>
              <w:t>Этика ислама</w:t>
            </w:r>
          </w:p>
        </w:tc>
        <w:tc>
          <w:tcPr>
            <w:tcW w:w="6797" w:type="dxa"/>
          </w:tcPr>
          <w:p w14:paraId="29A01867" w14:textId="77777777" w:rsidR="002F2375" w:rsidRDefault="0051590A" w:rsidP="00B81557">
            <w:pPr>
              <w:pStyle w:val="a4"/>
              <w:jc w:val="both"/>
              <w:rPr>
                <w:bCs/>
                <w:sz w:val="22"/>
                <w:szCs w:val="22"/>
                <w:lang w:val="ru-RU"/>
              </w:rPr>
            </w:pPr>
            <w:r w:rsidRPr="0051590A">
              <w:rPr>
                <w:bCs/>
                <w:sz w:val="22"/>
                <w:szCs w:val="22"/>
                <w:lang w:val="ru-RU"/>
              </w:rPr>
              <w:t>Перечень вопросов</w:t>
            </w:r>
          </w:p>
          <w:p w14:paraId="0D1D36D8" w14:textId="4798CE26" w:rsidR="00BD32DA" w:rsidRDefault="00BD32DA" w:rsidP="00BD32DA">
            <w:pPr>
              <w:pStyle w:val="a4"/>
              <w:jc w:val="both"/>
              <w:rPr>
                <w:bCs/>
                <w:sz w:val="22"/>
                <w:szCs w:val="22"/>
                <w:lang w:val="ru-RU"/>
              </w:rPr>
            </w:pPr>
            <w:r w:rsidRPr="00780B2D">
              <w:rPr>
                <w:bCs/>
                <w:sz w:val="22"/>
                <w:szCs w:val="22"/>
                <w:lang w:val="ru-RU"/>
              </w:rPr>
              <w:t xml:space="preserve">Коран и Сунна как источники этики ислама. Понятия «уммы» в этике ислама. Пять столпов ислама. Этические категории: обязательное, рекомендуемое, безразличное, нерекомендуемое и </w:t>
            </w:r>
            <w:r w:rsidRPr="00780B2D">
              <w:rPr>
                <w:bCs/>
                <w:sz w:val="22"/>
                <w:szCs w:val="22"/>
                <w:lang w:val="ru-RU"/>
              </w:rPr>
              <w:lastRenderedPageBreak/>
              <w:t>непозволительное. Различия в объекте и системах оценок поступков в этике и фикхе. Частичное совпадение этики и фикха по предмету и системе оценок. Благо и зло в этике ислама. Жизнь как ценность в двух ее аспектах. Характер долженствования в исламской этике. Отношение в исламе к монашеству и аскезе. Отношение к женщине. Отношение к войне. Отношение к торговле.</w:t>
            </w:r>
          </w:p>
          <w:p w14:paraId="683543E6" w14:textId="77777777" w:rsidR="00F773A2" w:rsidRDefault="00F773A2" w:rsidP="00F773A2">
            <w:pPr>
              <w:pStyle w:val="a4"/>
              <w:jc w:val="both"/>
              <w:rPr>
                <w:bCs/>
                <w:sz w:val="22"/>
                <w:szCs w:val="22"/>
                <w:lang w:val="ru-RU"/>
              </w:rPr>
            </w:pPr>
            <w:r w:rsidRPr="0051590A">
              <w:rPr>
                <w:b/>
                <w:sz w:val="22"/>
                <w:szCs w:val="22"/>
                <w:lang w:val="ru-RU"/>
              </w:rPr>
              <w:t>Рекомендуемые источники из разделов 8</w:t>
            </w:r>
            <w:r>
              <w:rPr>
                <w:b/>
                <w:sz w:val="22"/>
                <w:szCs w:val="22"/>
                <w:lang w:val="ru-RU"/>
              </w:rPr>
              <w:t>: 1-7</w:t>
            </w:r>
            <w:r w:rsidRPr="0051590A">
              <w:rPr>
                <w:b/>
                <w:sz w:val="22"/>
                <w:szCs w:val="22"/>
                <w:lang w:val="ru-RU"/>
              </w:rPr>
              <w:t>, 9</w:t>
            </w:r>
            <w:r w:rsidRPr="0051590A">
              <w:rPr>
                <w:bCs/>
                <w:sz w:val="22"/>
                <w:szCs w:val="22"/>
                <w:lang w:val="ru-RU"/>
              </w:rPr>
              <w:t>:</w:t>
            </w:r>
            <w:r>
              <w:rPr>
                <w:bCs/>
                <w:sz w:val="22"/>
                <w:szCs w:val="22"/>
                <w:lang w:val="ru-RU"/>
              </w:rPr>
              <w:t>1-6</w:t>
            </w:r>
          </w:p>
          <w:p w14:paraId="4C2951D5" w14:textId="77777777" w:rsidR="00F773A2" w:rsidRDefault="00F773A2" w:rsidP="00BD32DA">
            <w:pPr>
              <w:pStyle w:val="a4"/>
              <w:jc w:val="both"/>
              <w:rPr>
                <w:bCs/>
                <w:sz w:val="22"/>
                <w:szCs w:val="22"/>
                <w:lang w:val="ru-RU"/>
              </w:rPr>
            </w:pPr>
          </w:p>
          <w:p w14:paraId="43533618" w14:textId="1A72D1A7" w:rsidR="00BD32DA" w:rsidRDefault="00BD32DA" w:rsidP="00B81557">
            <w:pPr>
              <w:pStyle w:val="a4"/>
              <w:jc w:val="both"/>
              <w:rPr>
                <w:bCs/>
                <w:sz w:val="22"/>
                <w:szCs w:val="22"/>
                <w:lang w:val="ru-RU"/>
              </w:rPr>
            </w:pPr>
          </w:p>
        </w:tc>
        <w:tc>
          <w:tcPr>
            <w:tcW w:w="2158" w:type="dxa"/>
          </w:tcPr>
          <w:p w14:paraId="6A4EFDD3" w14:textId="1591723E" w:rsidR="002F2375" w:rsidRPr="00E21C5F" w:rsidRDefault="00E21C5F" w:rsidP="00B81557">
            <w:pPr>
              <w:pStyle w:val="a4"/>
              <w:jc w:val="left"/>
              <w:rPr>
                <w:bCs/>
                <w:sz w:val="22"/>
                <w:szCs w:val="22"/>
                <w:lang w:val="ru-RU"/>
              </w:rPr>
            </w:pPr>
            <w:r w:rsidRPr="00E21C5F">
              <w:rPr>
                <w:bCs/>
                <w:sz w:val="22"/>
                <w:szCs w:val="22"/>
              </w:rPr>
              <w:lastRenderedPageBreak/>
              <w:t>Регламентированная дискуссия. Работа с кейсами.</w:t>
            </w:r>
            <w:r>
              <w:rPr>
                <w:bCs/>
                <w:sz w:val="22"/>
                <w:szCs w:val="22"/>
                <w:lang w:val="ru-RU"/>
              </w:rPr>
              <w:t xml:space="preserve"> </w:t>
            </w:r>
            <w:r>
              <w:rPr>
                <w:bCs/>
                <w:sz w:val="22"/>
                <w:szCs w:val="22"/>
                <w:lang w:val="ru-RU"/>
              </w:rPr>
              <w:lastRenderedPageBreak/>
              <w:t>Контрольная работа.</w:t>
            </w:r>
          </w:p>
        </w:tc>
      </w:tr>
      <w:tr w:rsidR="002F2375" w:rsidRPr="006075E9" w14:paraId="1394281B" w14:textId="77777777" w:rsidTr="002B4620">
        <w:tc>
          <w:tcPr>
            <w:tcW w:w="1393" w:type="dxa"/>
          </w:tcPr>
          <w:p w14:paraId="235260AD" w14:textId="004E2E7F" w:rsidR="002F2375" w:rsidRPr="006075E9" w:rsidRDefault="002F2375" w:rsidP="002521EE">
            <w:pPr>
              <w:pStyle w:val="a4"/>
              <w:jc w:val="both"/>
              <w:rPr>
                <w:b/>
                <w:bCs/>
                <w:color w:val="000000"/>
                <w:sz w:val="22"/>
                <w:szCs w:val="22"/>
                <w:lang w:val="ru-RU"/>
              </w:rPr>
            </w:pPr>
            <w:r w:rsidRPr="002F2375">
              <w:rPr>
                <w:b/>
                <w:bCs/>
                <w:color w:val="000000"/>
                <w:sz w:val="22"/>
                <w:szCs w:val="22"/>
                <w:lang w:val="ru-RU"/>
              </w:rPr>
              <w:lastRenderedPageBreak/>
              <w:t>Тема</w:t>
            </w:r>
            <w:r>
              <w:rPr>
                <w:b/>
                <w:bCs/>
                <w:color w:val="000000"/>
                <w:sz w:val="22"/>
                <w:szCs w:val="22"/>
                <w:lang w:val="ru-RU"/>
              </w:rPr>
              <w:t xml:space="preserve"> 7.</w:t>
            </w:r>
            <w:r>
              <w:t xml:space="preserve"> </w:t>
            </w:r>
            <w:r w:rsidR="00BD32DA" w:rsidRPr="002F2375">
              <w:rPr>
                <w:b/>
                <w:bCs/>
                <w:color w:val="000000"/>
                <w:sz w:val="22"/>
                <w:szCs w:val="22"/>
                <w:lang w:val="ru-RU"/>
              </w:rPr>
              <w:t>Этические концепции эпохи Возрождения</w:t>
            </w:r>
          </w:p>
        </w:tc>
        <w:tc>
          <w:tcPr>
            <w:tcW w:w="6797" w:type="dxa"/>
          </w:tcPr>
          <w:p w14:paraId="6BEDD08F" w14:textId="77777777" w:rsidR="002F2375" w:rsidRDefault="0051590A" w:rsidP="00B81557">
            <w:pPr>
              <w:pStyle w:val="a4"/>
              <w:jc w:val="both"/>
              <w:rPr>
                <w:bCs/>
                <w:sz w:val="22"/>
                <w:szCs w:val="22"/>
                <w:lang w:val="ru-RU"/>
              </w:rPr>
            </w:pPr>
            <w:r w:rsidRPr="0051590A">
              <w:rPr>
                <w:bCs/>
                <w:sz w:val="22"/>
                <w:szCs w:val="22"/>
                <w:lang w:val="ru-RU"/>
              </w:rPr>
              <w:t>Перечень вопросов</w:t>
            </w:r>
          </w:p>
          <w:p w14:paraId="2ED385C1" w14:textId="265DF10A" w:rsidR="00BD32DA" w:rsidRDefault="00BD32DA" w:rsidP="00BD32DA">
            <w:pPr>
              <w:pStyle w:val="a4"/>
              <w:jc w:val="both"/>
              <w:rPr>
                <w:bCs/>
                <w:sz w:val="22"/>
                <w:szCs w:val="22"/>
                <w:lang w:val="ru-RU"/>
              </w:rPr>
            </w:pPr>
            <w:r w:rsidRPr="00780B2D">
              <w:rPr>
                <w:bCs/>
                <w:sz w:val="22"/>
                <w:szCs w:val="22"/>
                <w:lang w:val="ru-RU"/>
              </w:rPr>
              <w:t>Перемены в общественном строе. Купеческие города. Человек нового времени. Купеческие максимы XIV в. Дж. П. делла Мирандолла «Речь о достоинстве человека». Н. Макиавелли о человеке как индивиде, атоме общества. Концепция человека как эгоиста. Политика как автономная сфера человеческой деятельности, независимая от морали. Ценности ренессансного человека. Дж. Манетти «О превосходстве и достоинстве человека». Антропоцентризм Ренессанса. Оборотная сторона ренессансного гуманизма.  Нравственные проблемы в утопиях Т. Мора и Т. Кампанеллы.</w:t>
            </w:r>
          </w:p>
          <w:p w14:paraId="7B430FB2" w14:textId="77777777" w:rsidR="00F773A2" w:rsidRDefault="00F773A2" w:rsidP="00F773A2">
            <w:pPr>
              <w:pStyle w:val="a4"/>
              <w:jc w:val="both"/>
              <w:rPr>
                <w:b/>
                <w:sz w:val="22"/>
                <w:szCs w:val="22"/>
                <w:lang w:val="ru-RU"/>
              </w:rPr>
            </w:pPr>
            <w:r w:rsidRPr="00780B2D">
              <w:rPr>
                <w:b/>
                <w:sz w:val="22"/>
                <w:szCs w:val="22"/>
                <w:lang w:val="ru-RU"/>
              </w:rPr>
              <w:t>Рекомендуемые источники из разделов 8</w:t>
            </w:r>
            <w:r>
              <w:rPr>
                <w:b/>
                <w:sz w:val="22"/>
                <w:szCs w:val="22"/>
                <w:lang w:val="ru-RU"/>
              </w:rPr>
              <w:t>: 1-7</w:t>
            </w:r>
            <w:r w:rsidRPr="00780B2D">
              <w:rPr>
                <w:b/>
                <w:sz w:val="22"/>
                <w:szCs w:val="22"/>
                <w:lang w:val="ru-RU"/>
              </w:rPr>
              <w:t>, 9:</w:t>
            </w:r>
            <w:r>
              <w:rPr>
                <w:b/>
                <w:sz w:val="22"/>
                <w:szCs w:val="22"/>
                <w:lang w:val="ru-RU"/>
              </w:rPr>
              <w:t>1-6</w:t>
            </w:r>
          </w:p>
          <w:p w14:paraId="7CF4E68B" w14:textId="77777777" w:rsidR="00F773A2" w:rsidRDefault="00F773A2" w:rsidP="00BD32DA">
            <w:pPr>
              <w:pStyle w:val="a4"/>
              <w:jc w:val="both"/>
              <w:rPr>
                <w:bCs/>
                <w:sz w:val="22"/>
                <w:szCs w:val="22"/>
                <w:lang w:val="ru-RU"/>
              </w:rPr>
            </w:pPr>
          </w:p>
          <w:p w14:paraId="2A537FCE" w14:textId="19DBB888" w:rsidR="00BD32DA" w:rsidRPr="00780B2D" w:rsidRDefault="00BD32DA" w:rsidP="00B81557">
            <w:pPr>
              <w:pStyle w:val="a4"/>
              <w:jc w:val="both"/>
              <w:rPr>
                <w:b/>
                <w:sz w:val="22"/>
                <w:szCs w:val="22"/>
                <w:lang w:val="ru-RU"/>
              </w:rPr>
            </w:pPr>
          </w:p>
        </w:tc>
        <w:tc>
          <w:tcPr>
            <w:tcW w:w="2158" w:type="dxa"/>
          </w:tcPr>
          <w:p w14:paraId="605AB9BB" w14:textId="2145448B" w:rsidR="002F2375" w:rsidRPr="006075E9" w:rsidRDefault="00E21C5F" w:rsidP="00B81557">
            <w:pPr>
              <w:pStyle w:val="a4"/>
              <w:jc w:val="left"/>
              <w:rPr>
                <w:bCs/>
                <w:sz w:val="22"/>
                <w:szCs w:val="22"/>
              </w:rPr>
            </w:pPr>
            <w:r w:rsidRPr="00E21C5F">
              <w:rPr>
                <w:bCs/>
                <w:sz w:val="22"/>
                <w:szCs w:val="22"/>
              </w:rPr>
              <w:t>Регламентированная дискуссия. Работа с кейсами.</w:t>
            </w:r>
          </w:p>
        </w:tc>
      </w:tr>
      <w:tr w:rsidR="002F2375" w:rsidRPr="006075E9" w14:paraId="664B41CF" w14:textId="77777777" w:rsidTr="002B4620">
        <w:tc>
          <w:tcPr>
            <w:tcW w:w="1393" w:type="dxa"/>
          </w:tcPr>
          <w:p w14:paraId="6A6DFB8B" w14:textId="241F23E7"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8.</w:t>
            </w:r>
            <w:r>
              <w:t xml:space="preserve"> </w:t>
            </w:r>
            <w:r w:rsidR="00BD32DA" w:rsidRPr="002F2375">
              <w:rPr>
                <w:b/>
                <w:bCs/>
                <w:color w:val="000000"/>
                <w:sz w:val="22"/>
                <w:szCs w:val="22"/>
                <w:lang w:val="ru-RU"/>
              </w:rPr>
              <w:t>Этическая составляющая Реформации</w:t>
            </w:r>
          </w:p>
        </w:tc>
        <w:tc>
          <w:tcPr>
            <w:tcW w:w="6797" w:type="dxa"/>
          </w:tcPr>
          <w:p w14:paraId="77433C94" w14:textId="77777777" w:rsidR="002F2375" w:rsidRDefault="0051590A" w:rsidP="00B81557">
            <w:pPr>
              <w:pStyle w:val="a4"/>
              <w:jc w:val="both"/>
              <w:rPr>
                <w:bCs/>
                <w:sz w:val="22"/>
                <w:szCs w:val="22"/>
                <w:lang w:val="ru-RU"/>
              </w:rPr>
            </w:pPr>
            <w:r w:rsidRPr="0051590A">
              <w:rPr>
                <w:bCs/>
                <w:sz w:val="22"/>
                <w:szCs w:val="22"/>
                <w:lang w:val="ru-RU"/>
              </w:rPr>
              <w:t>Перечень вопросов</w:t>
            </w:r>
          </w:p>
          <w:p w14:paraId="30BEE60C" w14:textId="54D9B06A" w:rsidR="00BD32DA" w:rsidRDefault="00BD32DA" w:rsidP="00BD32DA">
            <w:pPr>
              <w:pStyle w:val="a4"/>
              <w:jc w:val="both"/>
              <w:rPr>
                <w:bCs/>
                <w:sz w:val="22"/>
                <w:szCs w:val="22"/>
                <w:lang w:val="ru-RU"/>
              </w:rPr>
            </w:pPr>
            <w:r w:rsidRPr="00780B2D">
              <w:rPr>
                <w:bCs/>
                <w:sz w:val="22"/>
                <w:szCs w:val="22"/>
                <w:lang w:val="ru-RU"/>
              </w:rPr>
              <w:t>Бюргер позднего средневековья и «честное стяжание». Новые нравственные ориентиры. Моральное возвышение «честной наживы» (трудолюбие, бережливость, использование чужого труда без обмана и лихоимства). Нравственные проблемы и торговля индульгенциями. 95 тезисов М. Лютера. Новый взгляд на природу человека. Новая парадигма человеческого поведения и его оценки. Трудовая этика. Мирские занятия (профессии) как призвания. Мирской аскетизм. Нравственное значение труда. Предопределение. «Знак» спасения. Этика Б. Франклина. Основные добродетели по Франклину.</w:t>
            </w:r>
          </w:p>
          <w:p w14:paraId="5FF9F0BC" w14:textId="77777777" w:rsidR="00F773A2" w:rsidRDefault="00F773A2" w:rsidP="00F773A2">
            <w:pPr>
              <w:pStyle w:val="a4"/>
              <w:jc w:val="both"/>
              <w:rPr>
                <w:b/>
                <w:sz w:val="22"/>
                <w:szCs w:val="22"/>
                <w:lang w:val="ru-RU"/>
              </w:rPr>
            </w:pPr>
            <w:r w:rsidRPr="0051590A">
              <w:rPr>
                <w:b/>
                <w:sz w:val="22"/>
                <w:szCs w:val="22"/>
                <w:lang w:val="ru-RU"/>
              </w:rPr>
              <w:t>Рекомендуемые источники из разделов 8</w:t>
            </w:r>
            <w:r>
              <w:rPr>
                <w:b/>
                <w:sz w:val="22"/>
                <w:szCs w:val="22"/>
                <w:lang w:val="ru-RU"/>
              </w:rPr>
              <w:t>: 1-3</w:t>
            </w:r>
            <w:r w:rsidRPr="0051590A">
              <w:rPr>
                <w:b/>
                <w:sz w:val="22"/>
                <w:szCs w:val="22"/>
                <w:lang w:val="ru-RU"/>
              </w:rPr>
              <w:t>, 9:</w:t>
            </w:r>
            <w:r>
              <w:rPr>
                <w:b/>
                <w:sz w:val="22"/>
                <w:szCs w:val="22"/>
                <w:lang w:val="ru-RU"/>
              </w:rPr>
              <w:t>1-6</w:t>
            </w:r>
          </w:p>
          <w:p w14:paraId="3E51B783" w14:textId="77777777" w:rsidR="00F773A2" w:rsidRDefault="00F773A2" w:rsidP="00BD32DA">
            <w:pPr>
              <w:pStyle w:val="a4"/>
              <w:jc w:val="both"/>
              <w:rPr>
                <w:bCs/>
                <w:sz w:val="22"/>
                <w:szCs w:val="22"/>
                <w:lang w:val="ru-RU"/>
              </w:rPr>
            </w:pPr>
          </w:p>
          <w:p w14:paraId="1858062C" w14:textId="694651D7" w:rsidR="00BD32DA" w:rsidRPr="0051590A" w:rsidRDefault="00BD32DA" w:rsidP="00B81557">
            <w:pPr>
              <w:pStyle w:val="a4"/>
              <w:jc w:val="both"/>
              <w:rPr>
                <w:b/>
                <w:sz w:val="22"/>
                <w:szCs w:val="22"/>
                <w:lang w:val="ru-RU"/>
              </w:rPr>
            </w:pPr>
          </w:p>
        </w:tc>
        <w:tc>
          <w:tcPr>
            <w:tcW w:w="2158" w:type="dxa"/>
          </w:tcPr>
          <w:p w14:paraId="03F1976F" w14:textId="48566D7D" w:rsidR="002F2375" w:rsidRPr="006075E9" w:rsidRDefault="00E21C5F" w:rsidP="00B81557">
            <w:pPr>
              <w:pStyle w:val="a4"/>
              <w:jc w:val="left"/>
              <w:rPr>
                <w:bCs/>
                <w:sz w:val="22"/>
                <w:szCs w:val="22"/>
              </w:rPr>
            </w:pPr>
            <w:r w:rsidRPr="00E21C5F">
              <w:rPr>
                <w:bCs/>
                <w:sz w:val="22"/>
                <w:szCs w:val="22"/>
              </w:rPr>
              <w:t>Регламентированная дискуссия. Работа с кейсами.</w:t>
            </w:r>
          </w:p>
        </w:tc>
      </w:tr>
      <w:tr w:rsidR="002F2375" w:rsidRPr="006075E9" w14:paraId="3C93A6A3" w14:textId="77777777" w:rsidTr="002B4620">
        <w:tc>
          <w:tcPr>
            <w:tcW w:w="1393" w:type="dxa"/>
          </w:tcPr>
          <w:p w14:paraId="7D1899D2" w14:textId="39499B08"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9.</w:t>
            </w:r>
            <w:r>
              <w:t xml:space="preserve"> </w:t>
            </w:r>
            <w:r w:rsidR="00BD32DA" w:rsidRPr="002F2375">
              <w:rPr>
                <w:b/>
                <w:bCs/>
                <w:color w:val="000000"/>
                <w:sz w:val="22"/>
                <w:szCs w:val="22"/>
                <w:lang w:val="ru-RU"/>
              </w:rPr>
              <w:t>Философская этика Нового времени</w:t>
            </w:r>
          </w:p>
        </w:tc>
        <w:tc>
          <w:tcPr>
            <w:tcW w:w="6797" w:type="dxa"/>
          </w:tcPr>
          <w:p w14:paraId="61551B9E" w14:textId="77777777" w:rsidR="002F2375" w:rsidRDefault="0051590A" w:rsidP="00B81557">
            <w:pPr>
              <w:pStyle w:val="a4"/>
              <w:jc w:val="both"/>
              <w:rPr>
                <w:bCs/>
                <w:sz w:val="22"/>
                <w:szCs w:val="22"/>
                <w:lang w:val="ru-RU"/>
              </w:rPr>
            </w:pPr>
            <w:r w:rsidRPr="0051590A">
              <w:rPr>
                <w:bCs/>
                <w:sz w:val="22"/>
                <w:szCs w:val="22"/>
                <w:lang w:val="ru-RU"/>
              </w:rPr>
              <w:t>Перечень вопросов</w:t>
            </w:r>
          </w:p>
          <w:p w14:paraId="5CBE5A5E" w14:textId="0130CF8E" w:rsidR="00BD32DA" w:rsidRDefault="00BD32DA" w:rsidP="00BD32DA">
            <w:pPr>
              <w:pStyle w:val="a4"/>
              <w:jc w:val="both"/>
              <w:rPr>
                <w:bCs/>
                <w:sz w:val="22"/>
                <w:szCs w:val="22"/>
                <w:lang w:val="ru-RU"/>
              </w:rPr>
            </w:pPr>
            <w:r w:rsidRPr="00780B2D">
              <w:rPr>
                <w:bCs/>
                <w:sz w:val="22"/>
                <w:szCs w:val="22"/>
                <w:lang w:val="ru-RU"/>
              </w:rPr>
              <w:t xml:space="preserve">Место и значение этики в системе знания Р. Декарта. Основы этики совершенства Б. Спинозы. Философия как этика. «Золотое правило нравственности» в интерпретации Спинозы. Свобода и нравственность. Г. Гроций о праве войны и мира. Этический синтез. Т. Гоббс. Естественное состояние. Война всех против всех. Естественные законы. Гражданское состояние и мораль позитивного права. Общественный договор. Мораль как социальный институт. Дж. Локк. Проблема источника морали. Отрицание врожденности идей и принципов и проблема универсальности морального закона. Понятие нравственности. Этический сентиментализм. Э. Шефтсбери и Ф. Хатчесон о моральном чувстве.  Д. Юм. «Материя» морали. Совесть. Разум и его место в этике. А. Смит. Мораль и симпатия. </w:t>
            </w:r>
          </w:p>
          <w:p w14:paraId="6A8CD075" w14:textId="77777777" w:rsidR="00F773A2" w:rsidRDefault="00F773A2" w:rsidP="00F773A2">
            <w:pPr>
              <w:pStyle w:val="a4"/>
              <w:jc w:val="both"/>
              <w:rPr>
                <w:b/>
                <w:sz w:val="22"/>
                <w:szCs w:val="22"/>
                <w:lang w:val="ru-RU"/>
              </w:rPr>
            </w:pPr>
            <w:r w:rsidRPr="0051590A">
              <w:rPr>
                <w:b/>
                <w:sz w:val="22"/>
                <w:szCs w:val="22"/>
                <w:lang w:val="ru-RU"/>
              </w:rPr>
              <w:t>Рекомендуемые источники из разделов 8</w:t>
            </w:r>
            <w:r>
              <w:rPr>
                <w:b/>
                <w:sz w:val="22"/>
                <w:szCs w:val="22"/>
                <w:lang w:val="ru-RU"/>
              </w:rPr>
              <w:t>: 1-7</w:t>
            </w:r>
            <w:r w:rsidRPr="0051590A">
              <w:rPr>
                <w:b/>
                <w:sz w:val="22"/>
                <w:szCs w:val="22"/>
                <w:lang w:val="ru-RU"/>
              </w:rPr>
              <w:t>, 9:</w:t>
            </w:r>
            <w:r>
              <w:rPr>
                <w:b/>
                <w:sz w:val="22"/>
                <w:szCs w:val="22"/>
                <w:lang w:val="ru-RU"/>
              </w:rPr>
              <w:t>1-6</w:t>
            </w:r>
          </w:p>
          <w:p w14:paraId="48972C57" w14:textId="77777777" w:rsidR="00F773A2" w:rsidRDefault="00F773A2" w:rsidP="00BD32DA">
            <w:pPr>
              <w:pStyle w:val="a4"/>
              <w:jc w:val="both"/>
              <w:rPr>
                <w:bCs/>
                <w:sz w:val="22"/>
                <w:szCs w:val="22"/>
                <w:lang w:val="ru-RU"/>
              </w:rPr>
            </w:pPr>
          </w:p>
          <w:p w14:paraId="33D2028E" w14:textId="60526B12" w:rsidR="00BD32DA" w:rsidRPr="0051590A" w:rsidRDefault="00BD32DA" w:rsidP="00B81557">
            <w:pPr>
              <w:pStyle w:val="a4"/>
              <w:jc w:val="both"/>
              <w:rPr>
                <w:b/>
                <w:sz w:val="22"/>
                <w:szCs w:val="22"/>
                <w:lang w:val="ru-RU"/>
              </w:rPr>
            </w:pPr>
          </w:p>
        </w:tc>
        <w:tc>
          <w:tcPr>
            <w:tcW w:w="2158" w:type="dxa"/>
          </w:tcPr>
          <w:p w14:paraId="1AB8BF68" w14:textId="3A9C214E" w:rsidR="002F2375" w:rsidRPr="006075E9" w:rsidRDefault="00E21C5F" w:rsidP="00B81557">
            <w:pPr>
              <w:pStyle w:val="a4"/>
              <w:jc w:val="left"/>
              <w:rPr>
                <w:bCs/>
                <w:sz w:val="22"/>
                <w:szCs w:val="22"/>
              </w:rPr>
            </w:pPr>
            <w:r w:rsidRPr="00E21C5F">
              <w:rPr>
                <w:bCs/>
                <w:sz w:val="22"/>
                <w:szCs w:val="22"/>
              </w:rPr>
              <w:t>Регламентированная дискуссия. Работа с кейсами.</w:t>
            </w:r>
          </w:p>
        </w:tc>
      </w:tr>
      <w:tr w:rsidR="002F2375" w:rsidRPr="006075E9" w14:paraId="0B30BDAF" w14:textId="77777777" w:rsidTr="002B4620">
        <w:tc>
          <w:tcPr>
            <w:tcW w:w="1393" w:type="dxa"/>
          </w:tcPr>
          <w:p w14:paraId="675365FB" w14:textId="2ABD3052"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10.</w:t>
            </w:r>
            <w:r>
              <w:t xml:space="preserve"> </w:t>
            </w:r>
            <w:r w:rsidR="00BD32DA" w:rsidRPr="002F2375">
              <w:rPr>
                <w:b/>
                <w:bCs/>
                <w:color w:val="000000"/>
                <w:sz w:val="22"/>
                <w:szCs w:val="22"/>
                <w:lang w:val="ru-RU"/>
              </w:rPr>
              <w:t xml:space="preserve">Философская </w:t>
            </w:r>
            <w:r w:rsidR="00BD32DA" w:rsidRPr="002F2375">
              <w:rPr>
                <w:b/>
                <w:bCs/>
                <w:color w:val="000000"/>
                <w:sz w:val="22"/>
                <w:szCs w:val="22"/>
                <w:lang w:val="ru-RU"/>
              </w:rPr>
              <w:lastRenderedPageBreak/>
              <w:t>этика Просвещения</w:t>
            </w:r>
          </w:p>
        </w:tc>
        <w:tc>
          <w:tcPr>
            <w:tcW w:w="6797" w:type="dxa"/>
          </w:tcPr>
          <w:p w14:paraId="5D6FADCC" w14:textId="77777777" w:rsidR="002F2375" w:rsidRDefault="0051590A" w:rsidP="00B81557">
            <w:pPr>
              <w:pStyle w:val="a4"/>
              <w:jc w:val="both"/>
              <w:rPr>
                <w:bCs/>
                <w:sz w:val="22"/>
                <w:szCs w:val="22"/>
                <w:lang w:val="ru-RU"/>
              </w:rPr>
            </w:pPr>
            <w:r w:rsidRPr="0051590A">
              <w:rPr>
                <w:bCs/>
                <w:sz w:val="22"/>
                <w:szCs w:val="22"/>
                <w:lang w:val="ru-RU"/>
              </w:rPr>
              <w:lastRenderedPageBreak/>
              <w:t>Перечень вопросов</w:t>
            </w:r>
          </w:p>
          <w:p w14:paraId="6CC5C01D" w14:textId="6F469DF1" w:rsidR="00BD32DA" w:rsidRDefault="00BD32DA" w:rsidP="00BD32DA">
            <w:pPr>
              <w:pStyle w:val="a4"/>
              <w:jc w:val="both"/>
              <w:rPr>
                <w:bCs/>
                <w:sz w:val="22"/>
                <w:szCs w:val="22"/>
                <w:lang w:val="ru-RU"/>
              </w:rPr>
            </w:pPr>
            <w:r w:rsidRPr="00780B2D">
              <w:rPr>
                <w:bCs/>
                <w:sz w:val="22"/>
                <w:szCs w:val="22"/>
                <w:lang w:val="ru-RU"/>
              </w:rPr>
              <w:t xml:space="preserve">Д. Дидро. Образ счастья. Критика христианской этики. Руссо. Особенности теории общественного договора. Критика </w:t>
            </w:r>
            <w:r w:rsidRPr="00780B2D">
              <w:rPr>
                <w:bCs/>
                <w:sz w:val="22"/>
                <w:szCs w:val="22"/>
                <w:lang w:val="ru-RU"/>
              </w:rPr>
              <w:lastRenderedPageBreak/>
              <w:t>цивилизации. Концепция Отчуждения. Ф. Вольтер. Утилитаризм. И. Бентам. Удовольствие и страдание как принципы человеческой жизни. Пенология Бентама. К.А. Гельвеций. Основы всеобщей морали или катехизис природы. Д. С. Милль. Мораль как принцип пользы. Частное благо человека. Профессиональное и социальное предназначение человека. Понятие справедливости.</w:t>
            </w:r>
          </w:p>
          <w:p w14:paraId="057C2C13" w14:textId="40D52646" w:rsidR="00BD32DA" w:rsidRPr="0051590A" w:rsidRDefault="00F773A2" w:rsidP="00894DAE">
            <w:pPr>
              <w:pStyle w:val="a4"/>
              <w:jc w:val="both"/>
              <w:rPr>
                <w:b/>
                <w:sz w:val="22"/>
                <w:szCs w:val="22"/>
                <w:lang w:val="ru-RU"/>
              </w:rPr>
            </w:pPr>
            <w:r w:rsidRPr="0051590A">
              <w:rPr>
                <w:b/>
                <w:sz w:val="22"/>
                <w:szCs w:val="22"/>
                <w:lang w:val="ru-RU"/>
              </w:rPr>
              <w:t>Рекомендуемые источники из разделов 8</w:t>
            </w:r>
            <w:r>
              <w:rPr>
                <w:b/>
                <w:sz w:val="22"/>
                <w:szCs w:val="22"/>
                <w:lang w:val="ru-RU"/>
              </w:rPr>
              <w:t>: 1-3</w:t>
            </w:r>
            <w:r w:rsidRPr="0051590A">
              <w:rPr>
                <w:b/>
                <w:sz w:val="22"/>
                <w:szCs w:val="22"/>
                <w:lang w:val="ru-RU"/>
              </w:rPr>
              <w:t>, 9:</w:t>
            </w:r>
            <w:r>
              <w:rPr>
                <w:b/>
                <w:sz w:val="22"/>
                <w:szCs w:val="22"/>
                <w:lang w:val="ru-RU"/>
              </w:rPr>
              <w:t>1-3</w:t>
            </w:r>
          </w:p>
        </w:tc>
        <w:tc>
          <w:tcPr>
            <w:tcW w:w="2158" w:type="dxa"/>
          </w:tcPr>
          <w:p w14:paraId="07B378DF" w14:textId="588F03B6" w:rsidR="002F2375" w:rsidRPr="006075E9" w:rsidRDefault="00E21C5F" w:rsidP="00B81557">
            <w:pPr>
              <w:pStyle w:val="a4"/>
              <w:jc w:val="left"/>
              <w:rPr>
                <w:bCs/>
                <w:sz w:val="22"/>
                <w:szCs w:val="22"/>
              </w:rPr>
            </w:pPr>
            <w:r w:rsidRPr="00E21C5F">
              <w:rPr>
                <w:bCs/>
                <w:sz w:val="22"/>
                <w:szCs w:val="22"/>
              </w:rPr>
              <w:lastRenderedPageBreak/>
              <w:t>Регламентированная дискуссия. Работа с кейсами.</w:t>
            </w:r>
          </w:p>
        </w:tc>
      </w:tr>
      <w:tr w:rsidR="002F2375" w:rsidRPr="006075E9" w14:paraId="36A0915A" w14:textId="77777777" w:rsidTr="002B4620">
        <w:tc>
          <w:tcPr>
            <w:tcW w:w="1393" w:type="dxa"/>
          </w:tcPr>
          <w:p w14:paraId="1EF6592D" w14:textId="635D3B34"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11.</w:t>
            </w:r>
            <w:r>
              <w:t xml:space="preserve"> </w:t>
            </w:r>
            <w:r w:rsidR="00BD32DA" w:rsidRPr="002F2375">
              <w:rPr>
                <w:b/>
                <w:bCs/>
                <w:color w:val="000000"/>
                <w:sz w:val="22"/>
                <w:szCs w:val="22"/>
                <w:lang w:val="ru-RU"/>
              </w:rPr>
              <w:t>Этические проблемы в немецкой классической философии</w:t>
            </w:r>
          </w:p>
        </w:tc>
        <w:tc>
          <w:tcPr>
            <w:tcW w:w="6797" w:type="dxa"/>
          </w:tcPr>
          <w:p w14:paraId="02DB9013" w14:textId="77777777" w:rsidR="002F2375" w:rsidRDefault="0051590A" w:rsidP="00B81557">
            <w:pPr>
              <w:pStyle w:val="a4"/>
              <w:jc w:val="both"/>
              <w:rPr>
                <w:bCs/>
                <w:sz w:val="22"/>
                <w:szCs w:val="22"/>
                <w:lang w:val="ru-RU"/>
              </w:rPr>
            </w:pPr>
            <w:r w:rsidRPr="0051590A">
              <w:rPr>
                <w:bCs/>
                <w:sz w:val="22"/>
                <w:szCs w:val="22"/>
                <w:lang w:val="ru-RU"/>
              </w:rPr>
              <w:t>Перечень вопросов</w:t>
            </w:r>
          </w:p>
          <w:p w14:paraId="214F4749" w14:textId="352F09DA" w:rsidR="00BD32DA" w:rsidRDefault="00BD32DA" w:rsidP="00BD32DA">
            <w:pPr>
              <w:pStyle w:val="a4"/>
              <w:jc w:val="both"/>
              <w:rPr>
                <w:bCs/>
                <w:sz w:val="22"/>
                <w:szCs w:val="22"/>
                <w:lang w:val="ru-RU"/>
              </w:rPr>
            </w:pPr>
            <w:r>
              <w:rPr>
                <w:bCs/>
                <w:sz w:val="22"/>
                <w:szCs w:val="22"/>
                <w:lang w:val="ru-RU"/>
              </w:rPr>
              <w:t>И.</w:t>
            </w:r>
            <w:r w:rsidRPr="00780B2D">
              <w:rPr>
                <w:bCs/>
                <w:sz w:val="22"/>
                <w:szCs w:val="22"/>
                <w:lang w:val="ru-RU"/>
              </w:rPr>
              <w:t>Кант. Эмпирические и интеллектуальные начала морали. Эмпирические начала внутренние и внешние. Интеллектуальные начала внутренние и внешние. Автономия морали. Философия и сфера практической деятельности. Разрыв между идеалом и действительностью. Особенности этики Канта. Понятие максимы. Категорический императив. Г. Гегель. Проблемы морали и нравственности в философской системе Гегеля. Социально ориентированная теория морали. Л. Фейербах и его этическое учение.</w:t>
            </w:r>
          </w:p>
          <w:p w14:paraId="7359C3D5" w14:textId="77777777" w:rsidR="003933E1" w:rsidRDefault="003933E1" w:rsidP="003933E1">
            <w:pPr>
              <w:pStyle w:val="a4"/>
              <w:jc w:val="both"/>
              <w:rPr>
                <w:b/>
                <w:sz w:val="22"/>
                <w:szCs w:val="22"/>
                <w:lang w:val="ru-RU"/>
              </w:rPr>
            </w:pPr>
            <w:r w:rsidRPr="0051590A">
              <w:rPr>
                <w:b/>
                <w:sz w:val="22"/>
                <w:szCs w:val="22"/>
                <w:lang w:val="ru-RU"/>
              </w:rPr>
              <w:t>Рекомендуемые источники из разделов 8</w:t>
            </w:r>
            <w:r>
              <w:rPr>
                <w:b/>
                <w:sz w:val="22"/>
                <w:szCs w:val="22"/>
                <w:lang w:val="ru-RU"/>
              </w:rPr>
              <w:t>: 1-7</w:t>
            </w:r>
            <w:r w:rsidRPr="0051590A">
              <w:rPr>
                <w:b/>
                <w:sz w:val="22"/>
                <w:szCs w:val="22"/>
                <w:lang w:val="ru-RU"/>
              </w:rPr>
              <w:t>, 9:</w:t>
            </w:r>
            <w:r>
              <w:rPr>
                <w:b/>
                <w:sz w:val="22"/>
                <w:szCs w:val="22"/>
                <w:lang w:val="ru-RU"/>
              </w:rPr>
              <w:t>1-6</w:t>
            </w:r>
          </w:p>
          <w:p w14:paraId="6BC7C9BE" w14:textId="73DB999D" w:rsidR="00BD32DA" w:rsidRPr="0051590A" w:rsidRDefault="00BD32DA" w:rsidP="00B81557">
            <w:pPr>
              <w:pStyle w:val="a4"/>
              <w:jc w:val="both"/>
              <w:rPr>
                <w:b/>
                <w:sz w:val="22"/>
                <w:szCs w:val="22"/>
                <w:lang w:val="ru-RU"/>
              </w:rPr>
            </w:pPr>
          </w:p>
        </w:tc>
        <w:tc>
          <w:tcPr>
            <w:tcW w:w="2158" w:type="dxa"/>
          </w:tcPr>
          <w:p w14:paraId="6A937947" w14:textId="17118EE2" w:rsidR="002F2375" w:rsidRPr="006075E9" w:rsidRDefault="00E21C5F" w:rsidP="00B81557">
            <w:pPr>
              <w:pStyle w:val="a4"/>
              <w:jc w:val="left"/>
              <w:rPr>
                <w:bCs/>
                <w:sz w:val="22"/>
                <w:szCs w:val="22"/>
              </w:rPr>
            </w:pPr>
            <w:r w:rsidRPr="00E21C5F">
              <w:rPr>
                <w:bCs/>
                <w:sz w:val="22"/>
                <w:szCs w:val="22"/>
              </w:rPr>
              <w:t>Регламентированная дискуссия. Работа с кейсами.</w:t>
            </w:r>
          </w:p>
        </w:tc>
      </w:tr>
      <w:tr w:rsidR="002F2375" w:rsidRPr="006075E9" w14:paraId="592D2592" w14:textId="77777777" w:rsidTr="002B4620">
        <w:tc>
          <w:tcPr>
            <w:tcW w:w="1393" w:type="dxa"/>
          </w:tcPr>
          <w:p w14:paraId="3A4A0065" w14:textId="08517014"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12.</w:t>
            </w:r>
            <w:r>
              <w:t xml:space="preserve"> </w:t>
            </w:r>
            <w:r w:rsidR="00BD32DA" w:rsidRPr="002F2375">
              <w:rPr>
                <w:b/>
                <w:bCs/>
                <w:color w:val="000000"/>
                <w:sz w:val="22"/>
                <w:szCs w:val="22"/>
                <w:lang w:val="ru-RU"/>
              </w:rPr>
              <w:t>Философская этика 19 в.</w:t>
            </w:r>
          </w:p>
        </w:tc>
        <w:tc>
          <w:tcPr>
            <w:tcW w:w="6797" w:type="dxa"/>
          </w:tcPr>
          <w:p w14:paraId="6183233E" w14:textId="77777777" w:rsidR="002F2375" w:rsidRDefault="0051590A" w:rsidP="00B81557">
            <w:pPr>
              <w:pStyle w:val="a4"/>
              <w:jc w:val="both"/>
              <w:rPr>
                <w:bCs/>
                <w:sz w:val="22"/>
                <w:szCs w:val="22"/>
                <w:lang w:val="ru-RU"/>
              </w:rPr>
            </w:pPr>
            <w:r w:rsidRPr="0051590A">
              <w:rPr>
                <w:bCs/>
                <w:sz w:val="22"/>
                <w:szCs w:val="22"/>
                <w:lang w:val="ru-RU"/>
              </w:rPr>
              <w:t>Перечень вопросов</w:t>
            </w:r>
          </w:p>
          <w:p w14:paraId="16F3E036" w14:textId="77777777" w:rsidR="00BD32DA" w:rsidRDefault="00BD32DA" w:rsidP="00BD32DA">
            <w:pPr>
              <w:pStyle w:val="a4"/>
              <w:jc w:val="both"/>
              <w:rPr>
                <w:bCs/>
                <w:sz w:val="22"/>
                <w:szCs w:val="22"/>
                <w:lang w:val="ru-RU"/>
              </w:rPr>
            </w:pPr>
            <w:r w:rsidRPr="00780B2D">
              <w:rPr>
                <w:bCs/>
                <w:sz w:val="22"/>
                <w:szCs w:val="22"/>
                <w:lang w:val="ru-RU"/>
              </w:rPr>
              <w:t>Антинормативизм. Этика А. Шопенгауэр. К. Маркс и марксистские традиции. Моральный смысл учения о коммунизме. Моральная миссия пролетариата. Ф. Ницше. Критика морального сознания. Мораль господ и мораль рабов. Понятие ressentiment. Мораль господ. Понятие сверхчеловека. Три этапа развития морали. С. Кьеркегор. Три стадии человеческой жизни. Проблемы нравственных ценностей в трудах М. Вебера. Протестантская этика и дух капитализма.</w:t>
            </w:r>
          </w:p>
          <w:p w14:paraId="43FDF45D" w14:textId="31DB16D4" w:rsidR="00BD32DA" w:rsidRPr="00780B2D" w:rsidRDefault="003933E1" w:rsidP="00894DAE">
            <w:pPr>
              <w:pStyle w:val="a4"/>
              <w:jc w:val="both"/>
              <w:rPr>
                <w:b/>
                <w:sz w:val="22"/>
                <w:szCs w:val="22"/>
                <w:lang w:val="ru-RU"/>
              </w:rPr>
            </w:pPr>
            <w:r w:rsidRPr="00780B2D">
              <w:rPr>
                <w:b/>
                <w:sz w:val="22"/>
                <w:szCs w:val="22"/>
                <w:lang w:val="ru-RU"/>
              </w:rPr>
              <w:t>Рекомендуемые источники из разделов 8</w:t>
            </w:r>
            <w:r>
              <w:rPr>
                <w:b/>
                <w:sz w:val="22"/>
                <w:szCs w:val="22"/>
                <w:lang w:val="ru-RU"/>
              </w:rPr>
              <w:t>: 1-7</w:t>
            </w:r>
            <w:r w:rsidRPr="00780B2D">
              <w:rPr>
                <w:b/>
                <w:sz w:val="22"/>
                <w:szCs w:val="22"/>
                <w:lang w:val="ru-RU"/>
              </w:rPr>
              <w:t>, 9:</w:t>
            </w:r>
            <w:r>
              <w:rPr>
                <w:b/>
                <w:sz w:val="22"/>
                <w:szCs w:val="22"/>
                <w:lang w:val="ru-RU"/>
              </w:rPr>
              <w:t>1-6</w:t>
            </w:r>
          </w:p>
        </w:tc>
        <w:tc>
          <w:tcPr>
            <w:tcW w:w="2158" w:type="dxa"/>
          </w:tcPr>
          <w:p w14:paraId="00946D2E" w14:textId="7506D7D0" w:rsidR="002F2375" w:rsidRPr="006075E9" w:rsidRDefault="00E21C5F" w:rsidP="00B81557">
            <w:pPr>
              <w:pStyle w:val="a4"/>
              <w:jc w:val="left"/>
              <w:rPr>
                <w:bCs/>
                <w:sz w:val="22"/>
                <w:szCs w:val="22"/>
              </w:rPr>
            </w:pPr>
            <w:r w:rsidRPr="00E21C5F">
              <w:rPr>
                <w:bCs/>
                <w:sz w:val="22"/>
                <w:szCs w:val="22"/>
              </w:rPr>
              <w:t>Регламентированная дискуссия. Работа с кейсами.</w:t>
            </w:r>
          </w:p>
        </w:tc>
      </w:tr>
      <w:tr w:rsidR="002F2375" w:rsidRPr="006075E9" w14:paraId="37734FF3" w14:textId="77777777" w:rsidTr="002B4620">
        <w:tc>
          <w:tcPr>
            <w:tcW w:w="1393" w:type="dxa"/>
          </w:tcPr>
          <w:p w14:paraId="3FB6A9F6" w14:textId="50F56C35"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13.</w:t>
            </w:r>
            <w:r>
              <w:t xml:space="preserve"> </w:t>
            </w:r>
            <w:r w:rsidR="00EF05E5" w:rsidRPr="002F2375">
              <w:rPr>
                <w:b/>
                <w:bCs/>
                <w:color w:val="000000"/>
                <w:sz w:val="22"/>
                <w:szCs w:val="22"/>
                <w:lang w:val="ru-RU"/>
              </w:rPr>
              <w:t>Русская этика</w:t>
            </w:r>
          </w:p>
        </w:tc>
        <w:tc>
          <w:tcPr>
            <w:tcW w:w="6797" w:type="dxa"/>
          </w:tcPr>
          <w:p w14:paraId="686D0DAC" w14:textId="77777777" w:rsidR="002F2375" w:rsidRDefault="0051590A" w:rsidP="00B81557">
            <w:pPr>
              <w:pStyle w:val="a4"/>
              <w:jc w:val="both"/>
              <w:rPr>
                <w:bCs/>
                <w:sz w:val="22"/>
                <w:szCs w:val="22"/>
                <w:lang w:val="ru-RU"/>
              </w:rPr>
            </w:pPr>
            <w:r w:rsidRPr="0051590A">
              <w:rPr>
                <w:bCs/>
                <w:sz w:val="22"/>
                <w:szCs w:val="22"/>
                <w:lang w:val="ru-RU"/>
              </w:rPr>
              <w:t>Перечень вопросов</w:t>
            </w:r>
          </w:p>
          <w:p w14:paraId="366D9DE9" w14:textId="77777777" w:rsidR="00EF05E5" w:rsidRDefault="00EF05E5" w:rsidP="00B81557">
            <w:pPr>
              <w:pStyle w:val="a4"/>
              <w:jc w:val="both"/>
              <w:rPr>
                <w:bCs/>
                <w:sz w:val="22"/>
                <w:szCs w:val="22"/>
                <w:lang w:val="ru-RU"/>
              </w:rPr>
            </w:pPr>
            <w:r w:rsidRPr="00EF05E5">
              <w:rPr>
                <w:bCs/>
                <w:sz w:val="22"/>
                <w:szCs w:val="22"/>
                <w:lang w:val="ru-RU"/>
              </w:rPr>
              <w:t>Своеобразие русской этики. Нравоучение средневековой Руси (ХI-ХVII вв.) Юродство как подвиг христианского благочестия. Секуляризация этической мысли в эпоху Просвещения. Становление этики как самостоятельной дисциплины. Социальный морализм народничества. Этика «непротивления злому» Л. Н. Толстого. Проблемы нравственности в трудах Ф. М. Достоевского. Теория разумного эгоизма Н. Г. Чернышевского. Вопросы морали в философии всеединства В. С. Соловьева. Оправдание добра.</w:t>
            </w:r>
          </w:p>
          <w:p w14:paraId="5DA32AF7" w14:textId="2495F9D2" w:rsidR="003933E1" w:rsidRPr="00EF05E5" w:rsidRDefault="003933E1" w:rsidP="00894DAE">
            <w:pPr>
              <w:pStyle w:val="a4"/>
              <w:jc w:val="both"/>
              <w:rPr>
                <w:bCs/>
                <w:sz w:val="22"/>
                <w:szCs w:val="22"/>
                <w:lang w:val="ru-RU"/>
              </w:rPr>
            </w:pPr>
            <w:r w:rsidRPr="00780B2D">
              <w:rPr>
                <w:b/>
                <w:sz w:val="22"/>
                <w:szCs w:val="22"/>
                <w:lang w:val="ru-RU"/>
              </w:rPr>
              <w:t>Рекомендуемые источники из разделов 8</w:t>
            </w:r>
            <w:r>
              <w:rPr>
                <w:b/>
                <w:sz w:val="22"/>
                <w:szCs w:val="22"/>
                <w:lang w:val="ru-RU"/>
              </w:rPr>
              <w:t>: 1-7</w:t>
            </w:r>
            <w:r w:rsidRPr="00780B2D">
              <w:rPr>
                <w:b/>
                <w:sz w:val="22"/>
                <w:szCs w:val="22"/>
                <w:lang w:val="ru-RU"/>
              </w:rPr>
              <w:t>, 9:</w:t>
            </w:r>
            <w:r>
              <w:rPr>
                <w:b/>
                <w:sz w:val="22"/>
                <w:szCs w:val="22"/>
                <w:lang w:val="ru-RU"/>
              </w:rPr>
              <w:t>1-6</w:t>
            </w:r>
          </w:p>
        </w:tc>
        <w:tc>
          <w:tcPr>
            <w:tcW w:w="2158" w:type="dxa"/>
          </w:tcPr>
          <w:p w14:paraId="57B43573" w14:textId="0213F066" w:rsidR="002F2375" w:rsidRPr="006075E9" w:rsidRDefault="00E21C5F" w:rsidP="00B81557">
            <w:pPr>
              <w:pStyle w:val="a4"/>
              <w:jc w:val="left"/>
              <w:rPr>
                <w:bCs/>
                <w:sz w:val="22"/>
                <w:szCs w:val="22"/>
              </w:rPr>
            </w:pPr>
            <w:r w:rsidRPr="00E21C5F">
              <w:rPr>
                <w:bCs/>
                <w:sz w:val="22"/>
                <w:szCs w:val="22"/>
              </w:rPr>
              <w:t>Регламентированная дискуссия. Работа с кейсами.</w:t>
            </w:r>
          </w:p>
        </w:tc>
      </w:tr>
      <w:tr w:rsidR="002F2375" w:rsidRPr="006075E9" w14:paraId="02B0CC16" w14:textId="77777777" w:rsidTr="002B4620">
        <w:tc>
          <w:tcPr>
            <w:tcW w:w="1393" w:type="dxa"/>
          </w:tcPr>
          <w:p w14:paraId="722CB7D9" w14:textId="03E50980"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14.</w:t>
            </w:r>
            <w:r>
              <w:t xml:space="preserve"> </w:t>
            </w:r>
            <w:r w:rsidR="00EF05E5" w:rsidRPr="00EF05E5">
              <w:rPr>
                <w:b/>
                <w:bCs/>
                <w:sz w:val="24"/>
                <w:szCs w:val="24"/>
              </w:rPr>
              <w:t>Русская этика ХХ-ХХI вв.</w:t>
            </w:r>
          </w:p>
        </w:tc>
        <w:tc>
          <w:tcPr>
            <w:tcW w:w="6797" w:type="dxa"/>
          </w:tcPr>
          <w:p w14:paraId="2DA57D47" w14:textId="596979E7" w:rsidR="002F2375" w:rsidRDefault="0051590A" w:rsidP="00B81557">
            <w:pPr>
              <w:pStyle w:val="a4"/>
              <w:jc w:val="both"/>
              <w:rPr>
                <w:bCs/>
                <w:sz w:val="22"/>
                <w:szCs w:val="22"/>
                <w:lang w:val="ru-RU"/>
              </w:rPr>
            </w:pPr>
            <w:r w:rsidRPr="0051590A">
              <w:rPr>
                <w:bCs/>
                <w:sz w:val="22"/>
                <w:szCs w:val="22"/>
                <w:lang w:val="ru-RU"/>
              </w:rPr>
              <w:t>Перечень вопросов</w:t>
            </w:r>
          </w:p>
          <w:p w14:paraId="64EE38C9" w14:textId="77777777" w:rsidR="00EF05E5" w:rsidRDefault="00EF05E5" w:rsidP="00B81557">
            <w:pPr>
              <w:pStyle w:val="a4"/>
              <w:jc w:val="both"/>
              <w:rPr>
                <w:bCs/>
                <w:sz w:val="22"/>
                <w:szCs w:val="22"/>
                <w:lang w:val="ru-RU"/>
              </w:rPr>
            </w:pPr>
            <w:r w:rsidRPr="00EF05E5">
              <w:rPr>
                <w:bCs/>
                <w:sz w:val="22"/>
                <w:szCs w:val="22"/>
                <w:lang w:val="ru-RU"/>
              </w:rPr>
              <w:t>Этический «ренессанс» начала века. Концепция этического идеализма. Этика свободы персонализма Н. А. Бердяев. Основные направления этической мысли ХХ в. в России. Религиозная этика. Супраморализм Н.Ф.Федорова. Этика веры Л.Шестова. Этика права. Этический позитивизм. Раскол этической мысли. Этика Русского Зарубежья. Моральная идеология Советской России. Советская этика. Российская этика: основные тенденции развития.</w:t>
            </w:r>
          </w:p>
          <w:p w14:paraId="3895EA9B" w14:textId="2E3D5BFF" w:rsidR="003933E1" w:rsidRPr="00EF05E5" w:rsidRDefault="003933E1" w:rsidP="00894DAE">
            <w:pPr>
              <w:pStyle w:val="a4"/>
              <w:jc w:val="both"/>
              <w:rPr>
                <w:bCs/>
                <w:sz w:val="22"/>
                <w:szCs w:val="22"/>
                <w:lang w:val="ru-RU"/>
              </w:rPr>
            </w:pPr>
            <w:r w:rsidRPr="00780B2D">
              <w:rPr>
                <w:b/>
                <w:sz w:val="22"/>
                <w:szCs w:val="22"/>
                <w:lang w:val="ru-RU"/>
              </w:rPr>
              <w:t>Рекомендуемые источники из разделов 8</w:t>
            </w:r>
            <w:r>
              <w:rPr>
                <w:b/>
                <w:sz w:val="22"/>
                <w:szCs w:val="22"/>
                <w:lang w:val="ru-RU"/>
              </w:rPr>
              <w:t>: 1-4</w:t>
            </w:r>
            <w:r w:rsidRPr="00780B2D">
              <w:rPr>
                <w:b/>
                <w:sz w:val="22"/>
                <w:szCs w:val="22"/>
                <w:lang w:val="ru-RU"/>
              </w:rPr>
              <w:t>, 9:</w:t>
            </w:r>
            <w:r>
              <w:rPr>
                <w:b/>
                <w:sz w:val="22"/>
                <w:szCs w:val="22"/>
                <w:lang w:val="ru-RU"/>
              </w:rPr>
              <w:t>1-6</w:t>
            </w:r>
          </w:p>
        </w:tc>
        <w:tc>
          <w:tcPr>
            <w:tcW w:w="2158" w:type="dxa"/>
          </w:tcPr>
          <w:p w14:paraId="6A561000" w14:textId="27422C52" w:rsidR="002F2375" w:rsidRPr="00E21C5F" w:rsidRDefault="00E21C5F" w:rsidP="00B81557">
            <w:pPr>
              <w:pStyle w:val="a4"/>
              <w:jc w:val="left"/>
              <w:rPr>
                <w:bCs/>
                <w:sz w:val="22"/>
                <w:szCs w:val="22"/>
                <w:lang w:val="ru-RU"/>
              </w:rPr>
            </w:pPr>
            <w:r w:rsidRPr="00E21C5F">
              <w:rPr>
                <w:bCs/>
                <w:sz w:val="22"/>
                <w:szCs w:val="22"/>
              </w:rPr>
              <w:t>Регламентированная дискуссия. Работа с кейсами.</w:t>
            </w:r>
            <w:r>
              <w:rPr>
                <w:bCs/>
                <w:sz w:val="22"/>
                <w:szCs w:val="22"/>
                <w:lang w:val="ru-RU"/>
              </w:rPr>
              <w:t xml:space="preserve"> Тестирование.</w:t>
            </w:r>
          </w:p>
        </w:tc>
      </w:tr>
      <w:tr w:rsidR="002F2375" w:rsidRPr="006075E9" w14:paraId="63356D2E" w14:textId="77777777" w:rsidTr="002B4620">
        <w:tc>
          <w:tcPr>
            <w:tcW w:w="1393" w:type="dxa"/>
          </w:tcPr>
          <w:p w14:paraId="0DD76828" w14:textId="6BF97323"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15.</w:t>
            </w:r>
            <w:r>
              <w:t xml:space="preserve"> </w:t>
            </w:r>
            <w:r w:rsidRPr="002F2375">
              <w:rPr>
                <w:b/>
                <w:bCs/>
                <w:color w:val="000000"/>
                <w:sz w:val="22"/>
                <w:szCs w:val="22"/>
                <w:lang w:val="ru-RU"/>
              </w:rPr>
              <w:t>Западные этические концепции ХХ века</w:t>
            </w:r>
          </w:p>
        </w:tc>
        <w:tc>
          <w:tcPr>
            <w:tcW w:w="6797" w:type="dxa"/>
          </w:tcPr>
          <w:p w14:paraId="052EE936" w14:textId="77777777" w:rsidR="002F2375" w:rsidRDefault="0051590A" w:rsidP="00B81557">
            <w:pPr>
              <w:pStyle w:val="a4"/>
              <w:jc w:val="both"/>
              <w:rPr>
                <w:bCs/>
                <w:sz w:val="22"/>
                <w:szCs w:val="22"/>
                <w:lang w:val="ru-RU"/>
              </w:rPr>
            </w:pPr>
            <w:r w:rsidRPr="0051590A">
              <w:rPr>
                <w:bCs/>
                <w:sz w:val="22"/>
                <w:szCs w:val="22"/>
                <w:lang w:val="ru-RU"/>
              </w:rPr>
              <w:t>Перечень вопросов</w:t>
            </w:r>
          </w:p>
          <w:p w14:paraId="10809294" w14:textId="38315086" w:rsidR="00780B2D" w:rsidRDefault="00EF05E5" w:rsidP="00B81557">
            <w:pPr>
              <w:pStyle w:val="a4"/>
              <w:jc w:val="both"/>
              <w:rPr>
                <w:bCs/>
                <w:sz w:val="22"/>
                <w:szCs w:val="22"/>
                <w:lang w:val="ru-RU"/>
              </w:rPr>
            </w:pPr>
            <w:r>
              <w:rPr>
                <w:bCs/>
                <w:sz w:val="22"/>
                <w:szCs w:val="22"/>
                <w:lang w:val="ru-RU"/>
              </w:rPr>
              <w:t xml:space="preserve">Эволюционная этика. </w:t>
            </w:r>
            <w:r w:rsidR="00780B2D" w:rsidRPr="00780B2D">
              <w:rPr>
                <w:bCs/>
                <w:sz w:val="22"/>
                <w:szCs w:val="22"/>
                <w:lang w:val="ru-RU"/>
              </w:rPr>
              <w:t>Фрейдизм. Структура человеческой личности. Репрессивность Super-Ego. Понятие сублимации. Этические проблемы в неофрейдизме. Проблемы нравственности и свободы выбора в философии экзистенциализма (Ж.-П.Сартр, А. Камю, М. Хайдеггер). К. Ясперс. Пограничная ситуация. Ж.-П. Сартр и понятие свободы в его концепции.  Дж. Роулз. Теория справедливости. К. Поппер: Открытое общество и его враги.</w:t>
            </w:r>
          </w:p>
          <w:p w14:paraId="1BC381BA" w14:textId="2E994DBC" w:rsidR="00780B2D" w:rsidRPr="00780B2D" w:rsidRDefault="00780B2D" w:rsidP="00B81557">
            <w:pPr>
              <w:pStyle w:val="a4"/>
              <w:jc w:val="both"/>
              <w:rPr>
                <w:b/>
                <w:sz w:val="22"/>
                <w:szCs w:val="22"/>
                <w:lang w:val="ru-RU"/>
              </w:rPr>
            </w:pPr>
            <w:r w:rsidRPr="00780B2D">
              <w:rPr>
                <w:b/>
                <w:sz w:val="22"/>
                <w:szCs w:val="22"/>
                <w:lang w:val="ru-RU"/>
              </w:rPr>
              <w:t>Рекомендуемые источники из разделов 8</w:t>
            </w:r>
            <w:r w:rsidR="00E21C5F">
              <w:rPr>
                <w:b/>
                <w:sz w:val="22"/>
                <w:szCs w:val="22"/>
                <w:lang w:val="ru-RU"/>
              </w:rPr>
              <w:t>: 1-7</w:t>
            </w:r>
            <w:r w:rsidRPr="00780B2D">
              <w:rPr>
                <w:b/>
                <w:sz w:val="22"/>
                <w:szCs w:val="22"/>
                <w:lang w:val="ru-RU"/>
              </w:rPr>
              <w:t>, 9:</w:t>
            </w:r>
            <w:r w:rsidR="00E21C5F">
              <w:rPr>
                <w:b/>
                <w:sz w:val="22"/>
                <w:szCs w:val="22"/>
                <w:lang w:val="ru-RU"/>
              </w:rPr>
              <w:t>1-6</w:t>
            </w:r>
          </w:p>
        </w:tc>
        <w:tc>
          <w:tcPr>
            <w:tcW w:w="2158" w:type="dxa"/>
          </w:tcPr>
          <w:p w14:paraId="36548314" w14:textId="77777777" w:rsidR="002F2375" w:rsidRPr="006075E9" w:rsidRDefault="002F2375" w:rsidP="00B81557">
            <w:pPr>
              <w:pStyle w:val="a4"/>
              <w:jc w:val="left"/>
              <w:rPr>
                <w:bCs/>
                <w:sz w:val="22"/>
                <w:szCs w:val="22"/>
              </w:rPr>
            </w:pPr>
          </w:p>
        </w:tc>
      </w:tr>
      <w:tr w:rsidR="002F2375" w:rsidRPr="006075E9" w14:paraId="6C075CC4" w14:textId="77777777" w:rsidTr="002B4620">
        <w:tc>
          <w:tcPr>
            <w:tcW w:w="1393" w:type="dxa"/>
          </w:tcPr>
          <w:p w14:paraId="356EE25A" w14:textId="0A22D7D4" w:rsidR="002F2375" w:rsidRPr="006075E9" w:rsidRDefault="002F2375" w:rsidP="002521EE">
            <w:pPr>
              <w:pStyle w:val="a4"/>
              <w:jc w:val="both"/>
              <w:rPr>
                <w:b/>
                <w:bCs/>
                <w:color w:val="000000"/>
                <w:sz w:val="22"/>
                <w:szCs w:val="22"/>
                <w:lang w:val="ru-RU"/>
              </w:rPr>
            </w:pPr>
            <w:r w:rsidRPr="002F2375">
              <w:rPr>
                <w:b/>
                <w:bCs/>
                <w:color w:val="000000"/>
                <w:sz w:val="22"/>
                <w:szCs w:val="22"/>
                <w:lang w:val="ru-RU"/>
              </w:rPr>
              <w:lastRenderedPageBreak/>
              <w:t>Тема</w:t>
            </w:r>
            <w:r>
              <w:rPr>
                <w:b/>
                <w:bCs/>
                <w:color w:val="000000"/>
                <w:sz w:val="22"/>
                <w:szCs w:val="22"/>
                <w:lang w:val="ru-RU"/>
              </w:rPr>
              <w:t xml:space="preserve"> 16.</w:t>
            </w:r>
            <w:r>
              <w:t xml:space="preserve"> </w:t>
            </w:r>
            <w:r w:rsidRPr="002F2375">
              <w:rPr>
                <w:b/>
                <w:bCs/>
                <w:color w:val="000000"/>
                <w:sz w:val="22"/>
                <w:szCs w:val="22"/>
                <w:lang w:val="ru-RU"/>
              </w:rPr>
              <w:t>Этические концепции современности</w:t>
            </w:r>
          </w:p>
        </w:tc>
        <w:tc>
          <w:tcPr>
            <w:tcW w:w="6797" w:type="dxa"/>
          </w:tcPr>
          <w:p w14:paraId="2D4A8229" w14:textId="77777777" w:rsidR="002F2375" w:rsidRDefault="0051590A" w:rsidP="00B81557">
            <w:pPr>
              <w:pStyle w:val="a4"/>
              <w:jc w:val="both"/>
              <w:rPr>
                <w:bCs/>
                <w:sz w:val="22"/>
                <w:szCs w:val="22"/>
                <w:lang w:val="ru-RU"/>
              </w:rPr>
            </w:pPr>
            <w:r w:rsidRPr="0051590A">
              <w:rPr>
                <w:bCs/>
                <w:sz w:val="22"/>
                <w:szCs w:val="22"/>
                <w:lang w:val="ru-RU"/>
              </w:rPr>
              <w:t>Перечень вопросов</w:t>
            </w:r>
          </w:p>
          <w:p w14:paraId="52B330AA" w14:textId="458AD815" w:rsidR="00780B2D" w:rsidRDefault="00780B2D" w:rsidP="00B81557">
            <w:pPr>
              <w:pStyle w:val="a4"/>
              <w:jc w:val="both"/>
              <w:rPr>
                <w:bCs/>
                <w:sz w:val="22"/>
                <w:szCs w:val="22"/>
                <w:lang w:val="ru-RU"/>
              </w:rPr>
            </w:pPr>
            <w:r w:rsidRPr="00780B2D">
              <w:rPr>
                <w:bCs/>
                <w:sz w:val="22"/>
                <w:szCs w:val="22"/>
                <w:lang w:val="ru-RU"/>
              </w:rPr>
              <w:t>Основные этические концепции современности. Этика постмодерна. Гуманистический психоанализ Э. Фромма.  Психология морали в работах В. Франкла. Нравственные проблемы современного общества в философии Франкфуртской школы. Этика благоговения перед жизнью А. Швейцера.</w:t>
            </w:r>
          </w:p>
          <w:p w14:paraId="79EE60A5" w14:textId="3A71DC96" w:rsidR="00780B2D" w:rsidRPr="00780B2D" w:rsidRDefault="00780B2D" w:rsidP="00B81557">
            <w:pPr>
              <w:pStyle w:val="a4"/>
              <w:jc w:val="both"/>
              <w:rPr>
                <w:b/>
                <w:sz w:val="22"/>
                <w:szCs w:val="22"/>
                <w:lang w:val="ru-RU"/>
              </w:rPr>
            </w:pPr>
            <w:r w:rsidRPr="00780B2D">
              <w:rPr>
                <w:b/>
                <w:sz w:val="22"/>
                <w:szCs w:val="22"/>
                <w:lang w:val="ru-RU"/>
              </w:rPr>
              <w:t>Рекомендуемые источники из разделов 8</w:t>
            </w:r>
            <w:r w:rsidR="00E21C5F">
              <w:rPr>
                <w:b/>
                <w:sz w:val="22"/>
                <w:szCs w:val="22"/>
                <w:lang w:val="ru-RU"/>
              </w:rPr>
              <w:t>: 1-6</w:t>
            </w:r>
            <w:r w:rsidRPr="00780B2D">
              <w:rPr>
                <w:b/>
                <w:sz w:val="22"/>
                <w:szCs w:val="22"/>
                <w:lang w:val="ru-RU"/>
              </w:rPr>
              <w:t>, 9:</w:t>
            </w:r>
            <w:r w:rsidR="00E21C5F">
              <w:rPr>
                <w:b/>
                <w:sz w:val="22"/>
                <w:szCs w:val="22"/>
                <w:lang w:val="ru-RU"/>
              </w:rPr>
              <w:t>1-6</w:t>
            </w:r>
          </w:p>
        </w:tc>
        <w:tc>
          <w:tcPr>
            <w:tcW w:w="2158" w:type="dxa"/>
          </w:tcPr>
          <w:p w14:paraId="48FEA4DC" w14:textId="005B988A" w:rsidR="002F2375" w:rsidRPr="006075E9" w:rsidRDefault="00E21C5F" w:rsidP="00B81557">
            <w:pPr>
              <w:pStyle w:val="a4"/>
              <w:jc w:val="left"/>
              <w:rPr>
                <w:bCs/>
                <w:sz w:val="22"/>
                <w:szCs w:val="22"/>
              </w:rPr>
            </w:pPr>
            <w:r w:rsidRPr="00E21C5F">
              <w:rPr>
                <w:bCs/>
                <w:sz w:val="22"/>
                <w:szCs w:val="22"/>
              </w:rPr>
              <w:t>Регламентированная дискуссия. Работа с кейсами.</w:t>
            </w:r>
          </w:p>
        </w:tc>
      </w:tr>
      <w:tr w:rsidR="002F2375" w:rsidRPr="006075E9" w14:paraId="0389E1B0" w14:textId="77777777" w:rsidTr="002B4620">
        <w:tc>
          <w:tcPr>
            <w:tcW w:w="1393" w:type="dxa"/>
          </w:tcPr>
          <w:p w14:paraId="6F5A9744" w14:textId="29C046EF" w:rsidR="002F2375" w:rsidRPr="006075E9" w:rsidRDefault="002F2375" w:rsidP="002521EE">
            <w:pPr>
              <w:pStyle w:val="a4"/>
              <w:jc w:val="both"/>
              <w:rPr>
                <w:b/>
                <w:bCs/>
                <w:color w:val="000000"/>
                <w:sz w:val="22"/>
                <w:szCs w:val="22"/>
                <w:lang w:val="ru-RU"/>
              </w:rPr>
            </w:pPr>
            <w:r w:rsidRPr="002F2375">
              <w:rPr>
                <w:b/>
                <w:bCs/>
                <w:color w:val="000000"/>
                <w:sz w:val="22"/>
                <w:szCs w:val="22"/>
                <w:lang w:val="ru-RU"/>
              </w:rPr>
              <w:t>Тема</w:t>
            </w:r>
            <w:r>
              <w:rPr>
                <w:b/>
                <w:bCs/>
                <w:color w:val="000000"/>
                <w:sz w:val="22"/>
                <w:szCs w:val="22"/>
                <w:lang w:val="ru-RU"/>
              </w:rPr>
              <w:t xml:space="preserve"> 17.</w:t>
            </w:r>
            <w:r>
              <w:t xml:space="preserve"> </w:t>
            </w:r>
            <w:r w:rsidRPr="002F2375">
              <w:rPr>
                <w:b/>
                <w:bCs/>
                <w:color w:val="000000"/>
                <w:sz w:val="22"/>
                <w:szCs w:val="22"/>
                <w:lang w:val="ru-RU"/>
              </w:rPr>
              <w:t>Этические проблемы современности</w:t>
            </w:r>
          </w:p>
        </w:tc>
        <w:tc>
          <w:tcPr>
            <w:tcW w:w="6797" w:type="dxa"/>
          </w:tcPr>
          <w:p w14:paraId="70918087" w14:textId="77777777" w:rsidR="002F2375" w:rsidRDefault="0051590A" w:rsidP="00B81557">
            <w:pPr>
              <w:pStyle w:val="a4"/>
              <w:jc w:val="both"/>
              <w:rPr>
                <w:bCs/>
                <w:sz w:val="22"/>
                <w:szCs w:val="22"/>
                <w:lang w:val="ru-RU"/>
              </w:rPr>
            </w:pPr>
            <w:r w:rsidRPr="0051590A">
              <w:rPr>
                <w:bCs/>
                <w:sz w:val="22"/>
                <w:szCs w:val="22"/>
                <w:lang w:val="ru-RU"/>
              </w:rPr>
              <w:t>Перечень вопросов</w:t>
            </w:r>
          </w:p>
          <w:p w14:paraId="31A29D54" w14:textId="30D234E6" w:rsidR="00780B2D" w:rsidRDefault="00780B2D" w:rsidP="00B81557">
            <w:pPr>
              <w:pStyle w:val="a4"/>
              <w:jc w:val="both"/>
              <w:rPr>
                <w:bCs/>
                <w:sz w:val="22"/>
                <w:szCs w:val="22"/>
                <w:lang w:val="ru-RU"/>
              </w:rPr>
            </w:pPr>
            <w:r w:rsidRPr="00780B2D">
              <w:rPr>
                <w:bCs/>
                <w:sz w:val="22"/>
                <w:szCs w:val="22"/>
                <w:lang w:val="ru-RU"/>
              </w:rPr>
              <w:t>Нравственность и другие сферы общественной жизни и сознания. Взаимосвязь нравственности и политики, экономики, права и искусства. Нравственность и религия в современном обществе. Нравственность и право. Нравственные проблемы политической жизни общества. Этические аспекты организации политических институтов. Экономика и нравственность. Этика бизнеса: иллюзия и реальность. Искусство и нравственность. Морализаторство в искусстве и имморализм искусства. Прикладные этики. Профессиональная этика и ее особенности. Этика науки. Нравственные проблемы научно-технического прогресса. Экологическая этика. Биоэтика.</w:t>
            </w:r>
          </w:p>
          <w:p w14:paraId="016A0C0F" w14:textId="5CD08137" w:rsidR="00780B2D" w:rsidRPr="00780B2D" w:rsidRDefault="00780B2D" w:rsidP="00B81557">
            <w:pPr>
              <w:pStyle w:val="a4"/>
              <w:jc w:val="both"/>
              <w:rPr>
                <w:b/>
                <w:sz w:val="22"/>
                <w:szCs w:val="22"/>
                <w:lang w:val="ru-RU"/>
              </w:rPr>
            </w:pPr>
            <w:r w:rsidRPr="00780B2D">
              <w:rPr>
                <w:b/>
                <w:sz w:val="22"/>
                <w:szCs w:val="22"/>
                <w:lang w:val="ru-RU"/>
              </w:rPr>
              <w:t>Рекомендуемые источники из разделов 8</w:t>
            </w:r>
            <w:r w:rsidR="00E21C5F">
              <w:rPr>
                <w:b/>
                <w:sz w:val="22"/>
                <w:szCs w:val="22"/>
                <w:lang w:val="ru-RU"/>
              </w:rPr>
              <w:t>: 1-7</w:t>
            </w:r>
            <w:r w:rsidRPr="00780B2D">
              <w:rPr>
                <w:b/>
                <w:sz w:val="22"/>
                <w:szCs w:val="22"/>
                <w:lang w:val="ru-RU"/>
              </w:rPr>
              <w:t>, 9:</w:t>
            </w:r>
            <w:r w:rsidR="00E21C5F">
              <w:rPr>
                <w:b/>
                <w:sz w:val="22"/>
                <w:szCs w:val="22"/>
                <w:lang w:val="ru-RU"/>
              </w:rPr>
              <w:t>1-6</w:t>
            </w:r>
          </w:p>
        </w:tc>
        <w:tc>
          <w:tcPr>
            <w:tcW w:w="2158" w:type="dxa"/>
          </w:tcPr>
          <w:p w14:paraId="5C5D54C5" w14:textId="5A1B1EE6" w:rsidR="002F2375" w:rsidRPr="006075E9" w:rsidRDefault="00E21C5F" w:rsidP="00B81557">
            <w:pPr>
              <w:pStyle w:val="a4"/>
              <w:jc w:val="left"/>
              <w:rPr>
                <w:bCs/>
                <w:sz w:val="22"/>
                <w:szCs w:val="22"/>
              </w:rPr>
            </w:pPr>
            <w:r w:rsidRPr="00E21C5F">
              <w:rPr>
                <w:bCs/>
                <w:sz w:val="22"/>
                <w:szCs w:val="22"/>
              </w:rPr>
              <w:t>Регламентированная дискуссия. Работа с кейсами.</w:t>
            </w:r>
          </w:p>
        </w:tc>
      </w:tr>
    </w:tbl>
    <w:p w14:paraId="793131CB" w14:textId="1D2D76DF" w:rsidR="00C27B8A" w:rsidRDefault="00C27B8A" w:rsidP="00C27B8A">
      <w:pPr>
        <w:pStyle w:val="a4"/>
        <w:ind w:firstLine="709"/>
        <w:jc w:val="right"/>
        <w:rPr>
          <w:szCs w:val="28"/>
        </w:rPr>
      </w:pPr>
    </w:p>
    <w:p w14:paraId="74361BA8" w14:textId="77777777" w:rsidR="006075E9" w:rsidRDefault="006075E9"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5F74BD10" w:rsidR="008E2983" w:rsidRPr="00BC6151" w:rsidRDefault="008E2983" w:rsidP="00BC6151">
      <w:pPr>
        <w:jc w:val="right"/>
        <w:rPr>
          <w:szCs w:val="28"/>
        </w:rPr>
      </w:pPr>
      <w:r>
        <w:rPr>
          <w:sz w:val="28"/>
          <w:szCs w:val="28"/>
        </w:rPr>
        <w:t xml:space="preserve">                                                                                                                    </w:t>
      </w:r>
      <w:r w:rsidRPr="00BC6151">
        <w:rPr>
          <w:szCs w:val="28"/>
        </w:rPr>
        <w:t>Таблица</w:t>
      </w:r>
      <w:r w:rsidR="002B4620">
        <w:rPr>
          <w:szCs w:val="28"/>
        </w:rPr>
        <w:t xml:space="preserve"> 4</w:t>
      </w:r>
    </w:p>
    <w:tbl>
      <w:tblPr>
        <w:tblStyle w:val="aa"/>
        <w:tblW w:w="10207" w:type="dxa"/>
        <w:tblInd w:w="-147" w:type="dxa"/>
        <w:tblLook w:val="04A0" w:firstRow="1" w:lastRow="0" w:firstColumn="1" w:lastColumn="0" w:noHBand="0" w:noVBand="1"/>
      </w:tblPr>
      <w:tblGrid>
        <w:gridCol w:w="2410"/>
        <w:gridCol w:w="5387"/>
        <w:gridCol w:w="2410"/>
      </w:tblGrid>
      <w:tr w:rsidR="000A519B" w14:paraId="5B292DD9" w14:textId="77777777" w:rsidTr="002B4620">
        <w:tc>
          <w:tcPr>
            <w:tcW w:w="2410" w:type="dxa"/>
          </w:tcPr>
          <w:p w14:paraId="5E82A576" w14:textId="5CD517E4" w:rsidR="000A519B" w:rsidRDefault="000A519B" w:rsidP="002305AA">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387" w:type="dxa"/>
          </w:tcPr>
          <w:p w14:paraId="55127D3A" w14:textId="792DBB27" w:rsidR="000A519B" w:rsidRDefault="000A519B" w:rsidP="002305AA">
            <w:pPr>
              <w:jc w:val="both"/>
              <w:rPr>
                <w:sz w:val="28"/>
                <w:szCs w:val="28"/>
              </w:rPr>
            </w:pPr>
            <w:r>
              <w:rPr>
                <w:b/>
              </w:rPr>
              <w:t>Перечень вопросов</w:t>
            </w:r>
            <w:r w:rsidRPr="005532E3">
              <w:rPr>
                <w:b/>
              </w:rPr>
              <w:t>, отводимых на самостоятельное освоение</w:t>
            </w:r>
          </w:p>
        </w:tc>
        <w:tc>
          <w:tcPr>
            <w:tcW w:w="2410" w:type="dxa"/>
          </w:tcPr>
          <w:p w14:paraId="415B0059" w14:textId="597BE79E" w:rsidR="000A519B" w:rsidRDefault="000A519B" w:rsidP="002305AA">
            <w:pPr>
              <w:jc w:val="both"/>
              <w:rPr>
                <w:sz w:val="28"/>
                <w:szCs w:val="28"/>
              </w:rPr>
            </w:pPr>
            <w:r w:rsidRPr="005532E3">
              <w:rPr>
                <w:b/>
              </w:rPr>
              <w:t>Формы внеаудиторной самостоятельной работы</w:t>
            </w:r>
          </w:p>
        </w:tc>
      </w:tr>
      <w:tr w:rsidR="002C0991" w14:paraId="0D5C422F" w14:textId="77777777" w:rsidTr="002B4620">
        <w:tc>
          <w:tcPr>
            <w:tcW w:w="2410" w:type="dxa"/>
          </w:tcPr>
          <w:p w14:paraId="69FF149B" w14:textId="063D6674" w:rsidR="002C0991" w:rsidRPr="00AE27A7" w:rsidRDefault="002C0991" w:rsidP="002C0991">
            <w:pPr>
              <w:pStyle w:val="a4"/>
              <w:jc w:val="both"/>
              <w:rPr>
                <w:bCs/>
                <w:color w:val="000000"/>
                <w:sz w:val="22"/>
                <w:szCs w:val="22"/>
                <w:lang w:val="ru-RU"/>
              </w:rPr>
            </w:pPr>
            <w:r w:rsidRPr="00AE27A7">
              <w:rPr>
                <w:bCs/>
                <w:color w:val="000000"/>
                <w:sz w:val="22"/>
                <w:szCs w:val="22"/>
                <w:lang w:val="ru-RU"/>
              </w:rPr>
              <w:t>Тема 1.</w:t>
            </w:r>
            <w:r w:rsidR="009F686B" w:rsidRPr="00AE27A7">
              <w:t xml:space="preserve"> </w:t>
            </w:r>
            <w:r w:rsidR="009F686B" w:rsidRPr="00AE27A7">
              <w:rPr>
                <w:bCs/>
                <w:color w:val="000000"/>
                <w:sz w:val="22"/>
                <w:szCs w:val="22"/>
                <w:lang w:val="ru-RU"/>
              </w:rPr>
              <w:t xml:space="preserve">Предмет этики. </w:t>
            </w:r>
            <w:r w:rsidR="00EF05E5" w:rsidRPr="00AE27A7">
              <w:rPr>
                <w:bCs/>
                <w:color w:val="000000"/>
                <w:sz w:val="22"/>
                <w:szCs w:val="22"/>
                <w:lang w:val="ru-RU"/>
              </w:rPr>
              <w:t>Архаичная мораль и мораль Древнего мира</w:t>
            </w:r>
          </w:p>
          <w:p w14:paraId="55D0BDAA" w14:textId="7E0C1D3C" w:rsidR="002C0991" w:rsidRPr="00AE27A7" w:rsidRDefault="002C0991" w:rsidP="002C0991">
            <w:pPr>
              <w:jc w:val="both"/>
              <w:rPr>
                <w:sz w:val="28"/>
                <w:szCs w:val="28"/>
              </w:rPr>
            </w:pPr>
          </w:p>
        </w:tc>
        <w:tc>
          <w:tcPr>
            <w:tcW w:w="5387" w:type="dxa"/>
          </w:tcPr>
          <w:p w14:paraId="5442B89A" w14:textId="77777777" w:rsidR="00EF05E5" w:rsidRPr="00EF05E5" w:rsidRDefault="009F686B" w:rsidP="00EF05E5">
            <w:pPr>
              <w:jc w:val="both"/>
              <w:rPr>
                <w:sz w:val="22"/>
                <w:szCs w:val="22"/>
              </w:rPr>
            </w:pPr>
            <w:r w:rsidRPr="009F686B">
              <w:rPr>
                <w:sz w:val="22"/>
                <w:szCs w:val="22"/>
              </w:rPr>
              <w:t>Отличия этики и науки.</w:t>
            </w:r>
            <w:r>
              <w:t xml:space="preserve"> </w:t>
            </w:r>
            <w:r w:rsidRPr="009F686B">
              <w:rPr>
                <w:sz w:val="22"/>
                <w:szCs w:val="22"/>
              </w:rPr>
              <w:t>Характеристики морали. Конфликт должного и сущего</w:t>
            </w:r>
            <w:r w:rsidR="00EF05E5">
              <w:rPr>
                <w:sz w:val="22"/>
                <w:szCs w:val="22"/>
              </w:rPr>
              <w:t xml:space="preserve">. </w:t>
            </w:r>
            <w:r w:rsidR="00EF05E5" w:rsidRPr="00EF05E5">
              <w:rPr>
                <w:sz w:val="22"/>
                <w:szCs w:val="22"/>
              </w:rPr>
              <w:t>Законы царя Ашоки и законы Ману. Веды. Упанишады.</w:t>
            </w:r>
          </w:p>
          <w:p w14:paraId="440908CF" w14:textId="1EB0DCCA" w:rsidR="002C0991" w:rsidRPr="009C1E02" w:rsidRDefault="00EF05E5" w:rsidP="00EF05E5">
            <w:pPr>
              <w:jc w:val="both"/>
              <w:rPr>
                <w:sz w:val="22"/>
                <w:szCs w:val="22"/>
              </w:rPr>
            </w:pPr>
            <w:r w:rsidRPr="00EF05E5">
              <w:rPr>
                <w:sz w:val="22"/>
                <w:szCs w:val="22"/>
              </w:rPr>
              <w:t>Танах. Декалог.</w:t>
            </w:r>
          </w:p>
        </w:tc>
        <w:tc>
          <w:tcPr>
            <w:tcW w:w="2410" w:type="dxa"/>
          </w:tcPr>
          <w:p w14:paraId="29A3D62D" w14:textId="0A29F2EA" w:rsidR="009C1E02" w:rsidRPr="00962C8F" w:rsidRDefault="009F686B"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2C0991" w14:paraId="23A35C5E" w14:textId="77777777" w:rsidTr="002B4620">
        <w:tc>
          <w:tcPr>
            <w:tcW w:w="2410" w:type="dxa"/>
          </w:tcPr>
          <w:p w14:paraId="4C6F361A" w14:textId="36BC0415" w:rsidR="002C0991" w:rsidRPr="00AE27A7" w:rsidRDefault="002C0991" w:rsidP="002C0991">
            <w:pPr>
              <w:pStyle w:val="a4"/>
              <w:jc w:val="both"/>
              <w:rPr>
                <w:bCs/>
                <w:color w:val="000000"/>
                <w:sz w:val="22"/>
                <w:szCs w:val="22"/>
                <w:lang w:val="ru-RU"/>
              </w:rPr>
            </w:pPr>
            <w:r w:rsidRPr="00AE27A7">
              <w:rPr>
                <w:bCs/>
                <w:color w:val="000000"/>
                <w:sz w:val="22"/>
                <w:szCs w:val="22"/>
                <w:lang w:val="ru-RU"/>
              </w:rPr>
              <w:t>Тема 2.</w:t>
            </w:r>
            <w:r w:rsidR="009F686B" w:rsidRPr="00AE27A7">
              <w:t xml:space="preserve"> </w:t>
            </w:r>
            <w:r w:rsidR="00EF05E5" w:rsidRPr="00AE27A7">
              <w:rPr>
                <w:bCs/>
                <w:color w:val="000000"/>
                <w:sz w:val="22"/>
                <w:szCs w:val="22"/>
                <w:lang w:val="ru-RU"/>
              </w:rPr>
              <w:t>Этические учения осевого времени</w:t>
            </w:r>
          </w:p>
          <w:p w14:paraId="2763C3A4" w14:textId="20BCE3A2" w:rsidR="002C0991" w:rsidRPr="00AE27A7" w:rsidRDefault="002C0991" w:rsidP="002C0991">
            <w:pPr>
              <w:jc w:val="both"/>
              <w:rPr>
                <w:sz w:val="28"/>
                <w:szCs w:val="28"/>
              </w:rPr>
            </w:pPr>
          </w:p>
        </w:tc>
        <w:tc>
          <w:tcPr>
            <w:tcW w:w="5387" w:type="dxa"/>
          </w:tcPr>
          <w:p w14:paraId="395537C1" w14:textId="298FEA41" w:rsidR="00287E1D" w:rsidRPr="0040345F" w:rsidRDefault="00EF05E5" w:rsidP="0040345F">
            <w:pPr>
              <w:jc w:val="both"/>
              <w:rPr>
                <w:sz w:val="22"/>
                <w:szCs w:val="22"/>
              </w:rPr>
            </w:pPr>
            <w:r w:rsidRPr="00287E1D">
              <w:rPr>
                <w:sz w:val="22"/>
                <w:szCs w:val="22"/>
              </w:rPr>
              <w:t>Персидская традиция и зороастризм. Закон добродетели — аша. Заратустра. Четыре благородные истины</w:t>
            </w:r>
            <w:r>
              <w:rPr>
                <w:sz w:val="22"/>
                <w:szCs w:val="22"/>
              </w:rPr>
              <w:t xml:space="preserve"> буддизма</w:t>
            </w:r>
            <w:r w:rsidRPr="00287E1D">
              <w:rPr>
                <w:sz w:val="22"/>
                <w:szCs w:val="22"/>
              </w:rPr>
              <w:t>. Восьмеричный путь.</w:t>
            </w:r>
            <w:r>
              <w:rPr>
                <w:sz w:val="22"/>
                <w:szCs w:val="22"/>
              </w:rPr>
              <w:t xml:space="preserve"> Учение Лао Цзы. Характеристики «благородного мужа» в конфуцианстве.</w:t>
            </w:r>
          </w:p>
        </w:tc>
        <w:tc>
          <w:tcPr>
            <w:tcW w:w="2410" w:type="dxa"/>
          </w:tcPr>
          <w:p w14:paraId="1548C467" w14:textId="3C2479F0" w:rsidR="002C0991" w:rsidRPr="00962C8F" w:rsidRDefault="009F686B"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27FC2881" w14:textId="77777777" w:rsidTr="002B4620">
        <w:tc>
          <w:tcPr>
            <w:tcW w:w="2410" w:type="dxa"/>
          </w:tcPr>
          <w:p w14:paraId="297FDFE8" w14:textId="1C65CF7A" w:rsidR="00E21C5F" w:rsidRPr="00AE27A7" w:rsidRDefault="00E21C5F" w:rsidP="002C0991">
            <w:pPr>
              <w:pStyle w:val="a4"/>
              <w:jc w:val="both"/>
              <w:rPr>
                <w:bCs/>
                <w:color w:val="000000"/>
                <w:sz w:val="22"/>
                <w:szCs w:val="22"/>
                <w:lang w:val="ru-RU"/>
              </w:rPr>
            </w:pPr>
            <w:r w:rsidRPr="00AE27A7">
              <w:rPr>
                <w:bCs/>
                <w:color w:val="000000"/>
                <w:sz w:val="22"/>
                <w:szCs w:val="22"/>
                <w:lang w:val="ru-RU"/>
              </w:rPr>
              <w:t>Тема</w:t>
            </w:r>
            <w:r w:rsidR="009F686B" w:rsidRPr="00AE27A7">
              <w:rPr>
                <w:bCs/>
                <w:color w:val="000000"/>
                <w:sz w:val="22"/>
                <w:szCs w:val="22"/>
                <w:lang w:val="ru-RU"/>
              </w:rPr>
              <w:t xml:space="preserve"> 3.</w:t>
            </w:r>
            <w:r w:rsidR="009F686B" w:rsidRPr="00AE27A7">
              <w:t xml:space="preserve"> </w:t>
            </w:r>
            <w:r w:rsidR="00EF05E5" w:rsidRPr="00AE27A7">
              <w:rPr>
                <w:bCs/>
                <w:color w:val="000000"/>
                <w:sz w:val="22"/>
                <w:szCs w:val="22"/>
                <w:lang w:val="ru-RU"/>
              </w:rPr>
              <w:t>Этика античности</w:t>
            </w:r>
          </w:p>
        </w:tc>
        <w:tc>
          <w:tcPr>
            <w:tcW w:w="5387" w:type="dxa"/>
          </w:tcPr>
          <w:p w14:paraId="29BD9CD0" w14:textId="0BF7A2DC" w:rsidR="00E21C5F" w:rsidRPr="0040345F" w:rsidRDefault="00EF05E5" w:rsidP="0040345F">
            <w:pPr>
              <w:jc w:val="both"/>
              <w:rPr>
                <w:sz w:val="22"/>
                <w:szCs w:val="22"/>
              </w:rPr>
            </w:pPr>
            <w:r w:rsidRPr="00287E1D">
              <w:rPr>
                <w:sz w:val="22"/>
                <w:szCs w:val="22"/>
              </w:rPr>
              <w:t xml:space="preserve">Этика в Древнем Риме: </w:t>
            </w:r>
            <w:r>
              <w:rPr>
                <w:sz w:val="22"/>
                <w:szCs w:val="22"/>
              </w:rPr>
              <w:t xml:space="preserve">киники, </w:t>
            </w:r>
            <w:r w:rsidRPr="00287E1D">
              <w:rPr>
                <w:sz w:val="22"/>
                <w:szCs w:val="22"/>
              </w:rPr>
              <w:t>эпикурейцы, стоики, неоплатоники.</w:t>
            </w:r>
          </w:p>
        </w:tc>
        <w:tc>
          <w:tcPr>
            <w:tcW w:w="2410" w:type="dxa"/>
          </w:tcPr>
          <w:p w14:paraId="6A35AB5E" w14:textId="10CC9BEA" w:rsidR="00E21C5F" w:rsidRPr="00962C8F" w:rsidRDefault="009F686B"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468C9B66" w14:textId="77777777" w:rsidTr="002B4620">
        <w:tc>
          <w:tcPr>
            <w:tcW w:w="2410" w:type="dxa"/>
          </w:tcPr>
          <w:p w14:paraId="548CA34A" w14:textId="2E501470" w:rsidR="00E21C5F" w:rsidRPr="00AE27A7" w:rsidRDefault="00E21C5F" w:rsidP="002C0991">
            <w:pPr>
              <w:pStyle w:val="a4"/>
              <w:jc w:val="both"/>
              <w:rPr>
                <w:bCs/>
                <w:color w:val="000000"/>
                <w:sz w:val="22"/>
                <w:szCs w:val="22"/>
                <w:lang w:val="ru-RU"/>
              </w:rPr>
            </w:pPr>
            <w:r w:rsidRPr="00AE27A7">
              <w:rPr>
                <w:bCs/>
                <w:color w:val="000000"/>
                <w:sz w:val="22"/>
                <w:szCs w:val="22"/>
                <w:lang w:val="ru-RU"/>
              </w:rPr>
              <w:t>Тема</w:t>
            </w:r>
            <w:r w:rsidR="009F686B" w:rsidRPr="00AE27A7">
              <w:rPr>
                <w:bCs/>
                <w:color w:val="000000"/>
                <w:sz w:val="22"/>
                <w:szCs w:val="22"/>
                <w:lang w:val="ru-RU"/>
              </w:rPr>
              <w:t xml:space="preserve"> 4.</w:t>
            </w:r>
            <w:r w:rsidR="009F686B" w:rsidRPr="00AE27A7">
              <w:t xml:space="preserve"> </w:t>
            </w:r>
            <w:r w:rsidR="00EF05E5" w:rsidRPr="00AE27A7">
              <w:rPr>
                <w:bCs/>
                <w:color w:val="000000"/>
                <w:sz w:val="22"/>
                <w:szCs w:val="22"/>
                <w:lang w:val="ru-RU"/>
              </w:rPr>
              <w:t>Этическая доктрина христианства</w:t>
            </w:r>
          </w:p>
        </w:tc>
        <w:tc>
          <w:tcPr>
            <w:tcW w:w="5387" w:type="dxa"/>
          </w:tcPr>
          <w:p w14:paraId="32613330" w14:textId="6CAD9E51" w:rsidR="00E21C5F" w:rsidRPr="0040345F" w:rsidRDefault="00EF05E5" w:rsidP="0040345F">
            <w:pPr>
              <w:jc w:val="both"/>
              <w:rPr>
                <w:sz w:val="22"/>
                <w:szCs w:val="22"/>
              </w:rPr>
            </w:pPr>
            <w:r>
              <w:rPr>
                <w:sz w:val="22"/>
                <w:szCs w:val="22"/>
              </w:rPr>
              <w:t xml:space="preserve">Этическое наполнение христианских притч. </w:t>
            </w:r>
            <w:r w:rsidRPr="00287E1D">
              <w:rPr>
                <w:sz w:val="22"/>
                <w:szCs w:val="22"/>
              </w:rPr>
              <w:t>Притча о сеятеле. Притча о плевелах. Притча о безумном богаче.  Притча о блудном сыне. Притча о милосердном самарянине.</w:t>
            </w:r>
          </w:p>
        </w:tc>
        <w:tc>
          <w:tcPr>
            <w:tcW w:w="2410" w:type="dxa"/>
          </w:tcPr>
          <w:p w14:paraId="55F58217" w14:textId="22CF59CC" w:rsidR="00E21C5F" w:rsidRPr="00962C8F" w:rsidRDefault="009F686B"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198116F3" w14:textId="77777777" w:rsidTr="002B4620">
        <w:tc>
          <w:tcPr>
            <w:tcW w:w="2410" w:type="dxa"/>
          </w:tcPr>
          <w:p w14:paraId="261A1105" w14:textId="6BCF6EDB" w:rsidR="00E21C5F" w:rsidRPr="00AE27A7" w:rsidRDefault="009F686B" w:rsidP="002C0991">
            <w:pPr>
              <w:pStyle w:val="a4"/>
              <w:jc w:val="both"/>
              <w:rPr>
                <w:bCs/>
                <w:color w:val="000000"/>
                <w:sz w:val="22"/>
                <w:szCs w:val="22"/>
                <w:lang w:val="ru-RU"/>
              </w:rPr>
            </w:pPr>
            <w:r w:rsidRPr="00AE27A7">
              <w:rPr>
                <w:bCs/>
                <w:color w:val="000000"/>
                <w:sz w:val="22"/>
                <w:szCs w:val="22"/>
                <w:lang w:val="ru-RU"/>
              </w:rPr>
              <w:t>Тема 5.</w:t>
            </w:r>
            <w:r w:rsidRPr="00AE27A7">
              <w:t xml:space="preserve"> </w:t>
            </w:r>
            <w:r w:rsidR="00EF05E5" w:rsidRPr="00AE27A7">
              <w:rPr>
                <w:bCs/>
                <w:color w:val="000000"/>
                <w:sz w:val="22"/>
                <w:szCs w:val="22"/>
                <w:lang w:val="ru-RU"/>
              </w:rPr>
              <w:t>Этос средневековья. Монашество. Рыцарство</w:t>
            </w:r>
          </w:p>
        </w:tc>
        <w:tc>
          <w:tcPr>
            <w:tcW w:w="5387" w:type="dxa"/>
          </w:tcPr>
          <w:p w14:paraId="510BBFB0" w14:textId="7FB09388" w:rsidR="00E21C5F" w:rsidRPr="0040345F" w:rsidRDefault="00EF05E5" w:rsidP="0040345F">
            <w:pPr>
              <w:jc w:val="both"/>
              <w:rPr>
                <w:sz w:val="22"/>
                <w:szCs w:val="22"/>
              </w:rPr>
            </w:pPr>
            <w:r w:rsidRPr="00CC583D">
              <w:rPr>
                <w:sz w:val="22"/>
                <w:szCs w:val="22"/>
              </w:rPr>
              <w:t>Монашество. Св. Бенедиктин. Св. Бернар Клервоский</w:t>
            </w:r>
            <w:r>
              <w:rPr>
                <w:sz w:val="22"/>
                <w:szCs w:val="22"/>
              </w:rPr>
              <w:t>.</w:t>
            </w:r>
            <w:r w:rsidRPr="00CC583D">
              <w:rPr>
                <w:sz w:val="22"/>
                <w:szCs w:val="22"/>
              </w:rPr>
              <w:t xml:space="preserve"> Францисканцы и доминиканцы. Инквизиция. Бенедиктинцы. Тамплиеры. Иезуиты. Рыцарство. Рыцарский этос.</w:t>
            </w:r>
          </w:p>
        </w:tc>
        <w:tc>
          <w:tcPr>
            <w:tcW w:w="2410" w:type="dxa"/>
          </w:tcPr>
          <w:p w14:paraId="4AC598BB" w14:textId="0D5F9EDB" w:rsidR="00E21C5F" w:rsidRPr="00962C8F" w:rsidRDefault="00287E1D"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2730CC7F" w14:textId="77777777" w:rsidTr="002B4620">
        <w:tc>
          <w:tcPr>
            <w:tcW w:w="2410" w:type="dxa"/>
          </w:tcPr>
          <w:p w14:paraId="0620204B" w14:textId="16F322F2" w:rsidR="00E21C5F" w:rsidRPr="00AE27A7" w:rsidRDefault="009F686B" w:rsidP="002C0991">
            <w:pPr>
              <w:pStyle w:val="a4"/>
              <w:jc w:val="both"/>
              <w:rPr>
                <w:bCs/>
                <w:color w:val="000000"/>
                <w:sz w:val="22"/>
                <w:szCs w:val="22"/>
                <w:lang w:val="ru-RU"/>
              </w:rPr>
            </w:pPr>
            <w:r w:rsidRPr="00AE27A7">
              <w:rPr>
                <w:bCs/>
                <w:color w:val="000000"/>
                <w:sz w:val="22"/>
                <w:szCs w:val="22"/>
                <w:lang w:val="ru-RU"/>
              </w:rPr>
              <w:lastRenderedPageBreak/>
              <w:t>Тема 6.</w:t>
            </w:r>
            <w:r w:rsidRPr="00AE27A7">
              <w:t xml:space="preserve"> </w:t>
            </w:r>
            <w:r w:rsidR="00EF05E5" w:rsidRPr="00AE27A7">
              <w:rPr>
                <w:bCs/>
                <w:color w:val="000000"/>
                <w:sz w:val="22"/>
                <w:szCs w:val="22"/>
                <w:lang w:val="ru-RU"/>
              </w:rPr>
              <w:t>Этика ислама</w:t>
            </w:r>
          </w:p>
        </w:tc>
        <w:tc>
          <w:tcPr>
            <w:tcW w:w="5387" w:type="dxa"/>
          </w:tcPr>
          <w:p w14:paraId="19837F57" w14:textId="4B4386D0" w:rsidR="00E21C5F" w:rsidRPr="0040345F" w:rsidRDefault="00EF05E5" w:rsidP="0040345F">
            <w:pPr>
              <w:jc w:val="both"/>
              <w:rPr>
                <w:sz w:val="22"/>
                <w:szCs w:val="22"/>
              </w:rPr>
            </w:pPr>
            <w:r w:rsidRPr="00CC583D">
              <w:rPr>
                <w:sz w:val="22"/>
                <w:szCs w:val="22"/>
              </w:rPr>
              <w:t>Пять столпов ислама. Отношение в исламе к монашеству и аскезе. Отношение к женщине. Отношение к войне. Отношение к торговле.</w:t>
            </w:r>
          </w:p>
        </w:tc>
        <w:tc>
          <w:tcPr>
            <w:tcW w:w="2410" w:type="dxa"/>
          </w:tcPr>
          <w:p w14:paraId="64B8F8E1" w14:textId="1623DD46" w:rsidR="00E21C5F" w:rsidRPr="00962C8F" w:rsidRDefault="00287E1D"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35CB88B7" w14:textId="77777777" w:rsidTr="002B4620">
        <w:tc>
          <w:tcPr>
            <w:tcW w:w="2410" w:type="dxa"/>
          </w:tcPr>
          <w:p w14:paraId="2091567B" w14:textId="01117229" w:rsidR="00E21C5F" w:rsidRPr="00AE27A7" w:rsidRDefault="009F686B" w:rsidP="002C0991">
            <w:pPr>
              <w:pStyle w:val="a4"/>
              <w:jc w:val="both"/>
              <w:rPr>
                <w:bCs/>
                <w:color w:val="000000"/>
                <w:sz w:val="22"/>
                <w:szCs w:val="22"/>
                <w:lang w:val="ru-RU"/>
              </w:rPr>
            </w:pPr>
            <w:r w:rsidRPr="00AE27A7">
              <w:rPr>
                <w:bCs/>
                <w:color w:val="000000"/>
                <w:sz w:val="22"/>
                <w:szCs w:val="22"/>
                <w:lang w:val="ru-RU"/>
              </w:rPr>
              <w:t>Тема 7.</w:t>
            </w:r>
            <w:r w:rsidRPr="00AE27A7">
              <w:t xml:space="preserve"> </w:t>
            </w:r>
            <w:r w:rsidR="00EF05E5" w:rsidRPr="00AE27A7">
              <w:rPr>
                <w:bCs/>
                <w:color w:val="000000"/>
                <w:sz w:val="22"/>
                <w:szCs w:val="22"/>
                <w:lang w:val="ru-RU"/>
              </w:rPr>
              <w:t>Этические концепции эпохи Возрождения</w:t>
            </w:r>
          </w:p>
        </w:tc>
        <w:tc>
          <w:tcPr>
            <w:tcW w:w="5387" w:type="dxa"/>
          </w:tcPr>
          <w:p w14:paraId="02AF6D6D" w14:textId="28218FCB" w:rsidR="00E21C5F" w:rsidRPr="0040345F" w:rsidRDefault="00EF05E5" w:rsidP="0040345F">
            <w:pPr>
              <w:jc w:val="both"/>
              <w:rPr>
                <w:sz w:val="22"/>
                <w:szCs w:val="22"/>
              </w:rPr>
            </w:pPr>
            <w:r>
              <w:rPr>
                <w:sz w:val="22"/>
                <w:szCs w:val="22"/>
              </w:rPr>
              <w:t xml:space="preserve">Этическая концепция Л.Валла. </w:t>
            </w:r>
            <w:r w:rsidRPr="00CC583D">
              <w:rPr>
                <w:sz w:val="22"/>
                <w:szCs w:val="22"/>
              </w:rPr>
              <w:t>Нравственные проблемы в утопиях Т. Мора и Т. Кампанеллы.</w:t>
            </w:r>
          </w:p>
        </w:tc>
        <w:tc>
          <w:tcPr>
            <w:tcW w:w="2410" w:type="dxa"/>
          </w:tcPr>
          <w:p w14:paraId="1F059FAE" w14:textId="5720C8A3" w:rsidR="00E21C5F" w:rsidRPr="00962C8F" w:rsidRDefault="00287E1D"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6BCF10AA" w14:textId="77777777" w:rsidTr="002B4620">
        <w:tc>
          <w:tcPr>
            <w:tcW w:w="2410" w:type="dxa"/>
          </w:tcPr>
          <w:p w14:paraId="1C3EC5FD" w14:textId="59E7110E" w:rsidR="00E21C5F" w:rsidRPr="00AE27A7" w:rsidRDefault="009F686B" w:rsidP="002C0991">
            <w:pPr>
              <w:pStyle w:val="a4"/>
              <w:jc w:val="both"/>
              <w:rPr>
                <w:bCs/>
                <w:color w:val="000000"/>
                <w:sz w:val="22"/>
                <w:szCs w:val="22"/>
                <w:lang w:val="ru-RU"/>
              </w:rPr>
            </w:pPr>
            <w:r w:rsidRPr="00AE27A7">
              <w:rPr>
                <w:bCs/>
                <w:color w:val="000000"/>
                <w:sz w:val="22"/>
                <w:szCs w:val="22"/>
                <w:lang w:val="ru-RU"/>
              </w:rPr>
              <w:t>Тема 8.</w:t>
            </w:r>
            <w:r w:rsidRPr="00AE27A7">
              <w:t xml:space="preserve"> </w:t>
            </w:r>
            <w:r w:rsidR="00EF05E5" w:rsidRPr="00AE27A7">
              <w:rPr>
                <w:bCs/>
                <w:color w:val="000000"/>
                <w:sz w:val="22"/>
                <w:szCs w:val="22"/>
                <w:lang w:val="ru-RU"/>
              </w:rPr>
              <w:t>Этическая составляющая Реформации</w:t>
            </w:r>
          </w:p>
        </w:tc>
        <w:tc>
          <w:tcPr>
            <w:tcW w:w="5387" w:type="dxa"/>
          </w:tcPr>
          <w:p w14:paraId="2F3E4D2F" w14:textId="74702A7E" w:rsidR="00E21C5F" w:rsidRPr="0040345F" w:rsidRDefault="009C27D4" w:rsidP="0040345F">
            <w:pPr>
              <w:jc w:val="both"/>
              <w:rPr>
                <w:sz w:val="22"/>
                <w:szCs w:val="22"/>
              </w:rPr>
            </w:pPr>
            <w:r>
              <w:rPr>
                <w:sz w:val="22"/>
                <w:szCs w:val="22"/>
              </w:rPr>
              <w:t xml:space="preserve">Протестантизм. </w:t>
            </w:r>
            <w:r w:rsidRPr="00CC583D">
              <w:rPr>
                <w:sz w:val="22"/>
                <w:szCs w:val="22"/>
              </w:rPr>
              <w:t>95 тезисов М. Лютера.</w:t>
            </w:r>
            <w:r>
              <w:rPr>
                <w:sz w:val="22"/>
                <w:szCs w:val="22"/>
              </w:rPr>
              <w:t xml:space="preserve"> Кальвинизм.</w:t>
            </w:r>
            <w:r>
              <w:t xml:space="preserve"> </w:t>
            </w:r>
            <w:r w:rsidRPr="00CC583D">
              <w:rPr>
                <w:sz w:val="22"/>
                <w:szCs w:val="22"/>
              </w:rPr>
              <w:t>Этика Б. Франклина. Основные добродетели по Франклину.</w:t>
            </w:r>
          </w:p>
        </w:tc>
        <w:tc>
          <w:tcPr>
            <w:tcW w:w="2410" w:type="dxa"/>
          </w:tcPr>
          <w:p w14:paraId="0423C87D" w14:textId="24BE5F56" w:rsidR="00E21C5F" w:rsidRPr="00962C8F" w:rsidRDefault="00287E1D"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4D527BB7" w14:textId="77777777" w:rsidTr="002B4620">
        <w:tc>
          <w:tcPr>
            <w:tcW w:w="2410" w:type="dxa"/>
          </w:tcPr>
          <w:p w14:paraId="549C004A" w14:textId="52EE1756" w:rsidR="00E21C5F" w:rsidRPr="00AE27A7" w:rsidRDefault="009F686B" w:rsidP="002C0991">
            <w:pPr>
              <w:pStyle w:val="a4"/>
              <w:jc w:val="both"/>
              <w:rPr>
                <w:bCs/>
                <w:color w:val="000000"/>
                <w:sz w:val="22"/>
                <w:szCs w:val="22"/>
                <w:lang w:val="ru-RU"/>
              </w:rPr>
            </w:pPr>
            <w:r w:rsidRPr="00AE27A7">
              <w:rPr>
                <w:bCs/>
                <w:color w:val="000000"/>
                <w:sz w:val="22"/>
                <w:szCs w:val="22"/>
                <w:lang w:val="ru-RU"/>
              </w:rPr>
              <w:t>Тема 9.</w:t>
            </w:r>
            <w:r w:rsidRPr="00AE27A7">
              <w:t xml:space="preserve"> </w:t>
            </w:r>
            <w:r w:rsidR="009C27D4" w:rsidRPr="00AE27A7">
              <w:rPr>
                <w:bCs/>
                <w:color w:val="000000"/>
                <w:sz w:val="22"/>
                <w:szCs w:val="22"/>
                <w:lang w:val="ru-RU"/>
              </w:rPr>
              <w:t>Философская этика Нового времени</w:t>
            </w:r>
          </w:p>
        </w:tc>
        <w:tc>
          <w:tcPr>
            <w:tcW w:w="5387" w:type="dxa"/>
          </w:tcPr>
          <w:p w14:paraId="7FC3F06B" w14:textId="667DA69C" w:rsidR="00E21C5F" w:rsidRPr="0040345F" w:rsidRDefault="009C27D4" w:rsidP="0040345F">
            <w:pPr>
              <w:jc w:val="both"/>
              <w:rPr>
                <w:sz w:val="22"/>
                <w:szCs w:val="22"/>
              </w:rPr>
            </w:pPr>
            <w:r w:rsidRPr="00CC583D">
              <w:rPr>
                <w:sz w:val="22"/>
                <w:szCs w:val="22"/>
              </w:rPr>
              <w:t>Э. Шефтсбери и Ф. Хатчесон о моральном чувстве.  Д. Юм. «Материя» морали. Совесть. Разум и его место в этике. «Принцип Юма». А. Смит. Мораль и симпатия. Б. Мандевиль. «Басня о пчелах».</w:t>
            </w:r>
          </w:p>
        </w:tc>
        <w:tc>
          <w:tcPr>
            <w:tcW w:w="2410" w:type="dxa"/>
          </w:tcPr>
          <w:p w14:paraId="1AEB3B66" w14:textId="3ADC35A8" w:rsidR="00E21C5F" w:rsidRPr="00962C8F" w:rsidRDefault="00287E1D"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08BF9632" w14:textId="77777777" w:rsidTr="002B4620">
        <w:tc>
          <w:tcPr>
            <w:tcW w:w="2410" w:type="dxa"/>
          </w:tcPr>
          <w:p w14:paraId="769A684D" w14:textId="32BFB8DA" w:rsidR="00E21C5F" w:rsidRPr="00AE27A7" w:rsidRDefault="009F686B" w:rsidP="002C0991">
            <w:pPr>
              <w:pStyle w:val="a4"/>
              <w:jc w:val="both"/>
              <w:rPr>
                <w:bCs/>
                <w:color w:val="000000"/>
                <w:sz w:val="22"/>
                <w:szCs w:val="22"/>
                <w:lang w:val="ru-RU"/>
              </w:rPr>
            </w:pPr>
            <w:r w:rsidRPr="00AE27A7">
              <w:rPr>
                <w:bCs/>
                <w:color w:val="000000"/>
                <w:sz w:val="22"/>
                <w:szCs w:val="22"/>
                <w:lang w:val="ru-RU"/>
              </w:rPr>
              <w:t>Тема 10.</w:t>
            </w:r>
            <w:r w:rsidRPr="00AE27A7">
              <w:t xml:space="preserve"> </w:t>
            </w:r>
            <w:r w:rsidR="009C27D4" w:rsidRPr="00AE27A7">
              <w:rPr>
                <w:bCs/>
                <w:color w:val="000000"/>
                <w:sz w:val="22"/>
                <w:szCs w:val="22"/>
                <w:lang w:val="ru-RU"/>
              </w:rPr>
              <w:t>Философская этика Просвещения</w:t>
            </w:r>
          </w:p>
        </w:tc>
        <w:tc>
          <w:tcPr>
            <w:tcW w:w="5387" w:type="dxa"/>
          </w:tcPr>
          <w:p w14:paraId="1CA03F98" w14:textId="0A1F12F2" w:rsidR="00E21C5F" w:rsidRPr="0040345F" w:rsidRDefault="009C27D4" w:rsidP="0040345F">
            <w:pPr>
              <w:jc w:val="both"/>
              <w:rPr>
                <w:sz w:val="22"/>
                <w:szCs w:val="22"/>
              </w:rPr>
            </w:pPr>
            <w:r w:rsidRPr="00CC583D">
              <w:rPr>
                <w:sz w:val="22"/>
                <w:szCs w:val="22"/>
              </w:rPr>
              <w:t>Пенология Бентама. К.А. Гельвеций. Основы всеобщей морали или катехизис природы. Д. С. Милль.</w:t>
            </w:r>
          </w:p>
        </w:tc>
        <w:tc>
          <w:tcPr>
            <w:tcW w:w="2410" w:type="dxa"/>
          </w:tcPr>
          <w:p w14:paraId="4AB47A2B" w14:textId="49247D66" w:rsidR="00E21C5F" w:rsidRPr="00962C8F" w:rsidRDefault="00287E1D"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634EFC8B" w14:textId="77777777" w:rsidTr="002B4620">
        <w:tc>
          <w:tcPr>
            <w:tcW w:w="2410" w:type="dxa"/>
          </w:tcPr>
          <w:p w14:paraId="53ECBB3E" w14:textId="3FC81325" w:rsidR="00E21C5F" w:rsidRPr="00AE27A7" w:rsidRDefault="009F686B" w:rsidP="002C0991">
            <w:pPr>
              <w:pStyle w:val="a4"/>
              <w:jc w:val="both"/>
              <w:rPr>
                <w:bCs/>
                <w:color w:val="000000"/>
                <w:sz w:val="22"/>
                <w:szCs w:val="22"/>
                <w:lang w:val="ru-RU"/>
              </w:rPr>
            </w:pPr>
            <w:r w:rsidRPr="00AE27A7">
              <w:rPr>
                <w:bCs/>
                <w:color w:val="000000"/>
                <w:sz w:val="22"/>
                <w:szCs w:val="22"/>
                <w:lang w:val="ru-RU"/>
              </w:rPr>
              <w:t>Тема 11.</w:t>
            </w:r>
            <w:r w:rsidRPr="00AE27A7">
              <w:t xml:space="preserve"> </w:t>
            </w:r>
            <w:r w:rsidR="009C27D4" w:rsidRPr="00AE27A7">
              <w:rPr>
                <w:bCs/>
                <w:color w:val="000000"/>
                <w:sz w:val="22"/>
                <w:szCs w:val="22"/>
                <w:lang w:val="ru-RU"/>
              </w:rPr>
              <w:t>Этические проблемы в немецкой классической философии</w:t>
            </w:r>
          </w:p>
        </w:tc>
        <w:tc>
          <w:tcPr>
            <w:tcW w:w="5387" w:type="dxa"/>
          </w:tcPr>
          <w:p w14:paraId="3BD80953" w14:textId="75651031" w:rsidR="00E21C5F" w:rsidRPr="0040345F" w:rsidRDefault="009C27D4" w:rsidP="0040345F">
            <w:pPr>
              <w:jc w:val="both"/>
              <w:rPr>
                <w:sz w:val="22"/>
                <w:szCs w:val="22"/>
              </w:rPr>
            </w:pPr>
            <w:r w:rsidRPr="00CC583D">
              <w:rPr>
                <w:sz w:val="22"/>
                <w:szCs w:val="22"/>
              </w:rPr>
              <w:t>Социально ориентированная теория морали. Л. Фейербах и его этическое учение.</w:t>
            </w:r>
          </w:p>
        </w:tc>
        <w:tc>
          <w:tcPr>
            <w:tcW w:w="2410" w:type="dxa"/>
          </w:tcPr>
          <w:p w14:paraId="69EA79C9" w14:textId="4B59CC4C" w:rsidR="00E21C5F" w:rsidRPr="00962C8F" w:rsidRDefault="00287E1D"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7CD0F961" w14:textId="77777777" w:rsidTr="002B4620">
        <w:tc>
          <w:tcPr>
            <w:tcW w:w="2410" w:type="dxa"/>
          </w:tcPr>
          <w:p w14:paraId="521CE7A1" w14:textId="5A593AD6" w:rsidR="00E21C5F" w:rsidRPr="00AE27A7" w:rsidRDefault="009F686B" w:rsidP="002C0991">
            <w:pPr>
              <w:pStyle w:val="a4"/>
              <w:jc w:val="both"/>
              <w:rPr>
                <w:bCs/>
                <w:color w:val="000000"/>
                <w:sz w:val="22"/>
                <w:szCs w:val="22"/>
                <w:lang w:val="ru-RU"/>
              </w:rPr>
            </w:pPr>
            <w:r w:rsidRPr="00AE27A7">
              <w:rPr>
                <w:bCs/>
                <w:color w:val="000000"/>
                <w:sz w:val="22"/>
                <w:szCs w:val="22"/>
                <w:lang w:val="ru-RU"/>
              </w:rPr>
              <w:t>Тема 12.</w:t>
            </w:r>
            <w:r w:rsidRPr="00AE27A7">
              <w:t xml:space="preserve"> </w:t>
            </w:r>
            <w:r w:rsidR="009C27D4" w:rsidRPr="00AE27A7">
              <w:rPr>
                <w:bCs/>
                <w:color w:val="000000"/>
                <w:sz w:val="22"/>
                <w:szCs w:val="22"/>
                <w:lang w:val="ru-RU"/>
              </w:rPr>
              <w:t>Философская этика Х</w:t>
            </w:r>
            <w:r w:rsidR="009C27D4" w:rsidRPr="00AE27A7">
              <w:rPr>
                <w:bCs/>
                <w:color w:val="000000"/>
                <w:sz w:val="22"/>
                <w:szCs w:val="22"/>
                <w:lang w:val="en-US"/>
              </w:rPr>
              <w:t>I</w:t>
            </w:r>
            <w:r w:rsidR="009C27D4" w:rsidRPr="00AE27A7">
              <w:rPr>
                <w:bCs/>
                <w:color w:val="000000"/>
                <w:sz w:val="22"/>
                <w:szCs w:val="22"/>
                <w:lang w:val="ru-RU"/>
              </w:rPr>
              <w:t>Х в.</w:t>
            </w:r>
          </w:p>
        </w:tc>
        <w:tc>
          <w:tcPr>
            <w:tcW w:w="5387" w:type="dxa"/>
          </w:tcPr>
          <w:p w14:paraId="39EEF357" w14:textId="3B6C8369" w:rsidR="00E21C5F" w:rsidRPr="0040345F" w:rsidRDefault="009C27D4" w:rsidP="0040345F">
            <w:pPr>
              <w:jc w:val="both"/>
              <w:rPr>
                <w:sz w:val="22"/>
                <w:szCs w:val="22"/>
              </w:rPr>
            </w:pPr>
            <w:r w:rsidRPr="00CC583D">
              <w:rPr>
                <w:sz w:val="22"/>
                <w:szCs w:val="22"/>
              </w:rPr>
              <w:t>С. Кьеркегор. Три стадии человеческой жизни. Проблемы нравственных ценностей в трудах М. Вебера. Протестантская этика и дух капитализма.</w:t>
            </w:r>
          </w:p>
        </w:tc>
        <w:tc>
          <w:tcPr>
            <w:tcW w:w="2410" w:type="dxa"/>
          </w:tcPr>
          <w:p w14:paraId="1EFA2102" w14:textId="67087ACE" w:rsidR="00E21C5F" w:rsidRPr="00962C8F" w:rsidRDefault="00287E1D"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5E1FA5DE" w14:textId="77777777" w:rsidTr="002B4620">
        <w:tc>
          <w:tcPr>
            <w:tcW w:w="2410" w:type="dxa"/>
          </w:tcPr>
          <w:p w14:paraId="59915418" w14:textId="50E61D24" w:rsidR="00E21C5F" w:rsidRPr="00AE27A7" w:rsidRDefault="009F686B" w:rsidP="002C0991">
            <w:pPr>
              <w:pStyle w:val="a4"/>
              <w:jc w:val="both"/>
              <w:rPr>
                <w:bCs/>
                <w:color w:val="000000"/>
                <w:sz w:val="22"/>
                <w:szCs w:val="22"/>
                <w:lang w:val="ru-RU"/>
              </w:rPr>
            </w:pPr>
            <w:r w:rsidRPr="00AE27A7">
              <w:rPr>
                <w:bCs/>
                <w:color w:val="000000"/>
                <w:sz w:val="22"/>
                <w:szCs w:val="22"/>
                <w:lang w:val="ru-RU"/>
              </w:rPr>
              <w:t>Тема 13.</w:t>
            </w:r>
            <w:r w:rsidRPr="00AE27A7">
              <w:t xml:space="preserve"> </w:t>
            </w:r>
            <w:r w:rsidR="009C27D4" w:rsidRPr="00AE27A7">
              <w:rPr>
                <w:bCs/>
                <w:color w:val="000000"/>
                <w:sz w:val="22"/>
                <w:szCs w:val="22"/>
                <w:lang w:val="ru-RU"/>
              </w:rPr>
              <w:t>Русская этика</w:t>
            </w:r>
          </w:p>
        </w:tc>
        <w:tc>
          <w:tcPr>
            <w:tcW w:w="5387" w:type="dxa"/>
          </w:tcPr>
          <w:p w14:paraId="3753F403" w14:textId="1F247ABE" w:rsidR="00E21C5F" w:rsidRPr="0040345F" w:rsidRDefault="009C27D4" w:rsidP="0040345F">
            <w:pPr>
              <w:jc w:val="both"/>
              <w:rPr>
                <w:sz w:val="22"/>
                <w:szCs w:val="22"/>
              </w:rPr>
            </w:pPr>
            <w:r w:rsidRPr="009C27D4">
              <w:rPr>
                <w:sz w:val="22"/>
                <w:szCs w:val="22"/>
              </w:rPr>
              <w:t>Этика «непротивления злому» Л. Н. Толстого. Проблемы нравственности в трудах Ф. М. Достоевского. Теория разумного эгоизма Н. Г. Чернышевского.</w:t>
            </w:r>
          </w:p>
        </w:tc>
        <w:tc>
          <w:tcPr>
            <w:tcW w:w="2410" w:type="dxa"/>
          </w:tcPr>
          <w:p w14:paraId="2AC4E205" w14:textId="469E4CDF" w:rsidR="00E21C5F" w:rsidRPr="00962C8F" w:rsidRDefault="00287E1D"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2A5A2FA7" w14:textId="77777777" w:rsidTr="002B4620">
        <w:tc>
          <w:tcPr>
            <w:tcW w:w="2410" w:type="dxa"/>
          </w:tcPr>
          <w:p w14:paraId="7EE6A6D3" w14:textId="601C69DB" w:rsidR="00E21C5F" w:rsidRPr="00AE27A7" w:rsidRDefault="009F686B" w:rsidP="002C0991">
            <w:pPr>
              <w:pStyle w:val="a4"/>
              <w:jc w:val="both"/>
              <w:rPr>
                <w:bCs/>
                <w:color w:val="000000"/>
                <w:sz w:val="22"/>
                <w:szCs w:val="22"/>
                <w:lang w:val="ru-RU"/>
              </w:rPr>
            </w:pPr>
            <w:r w:rsidRPr="00AE27A7">
              <w:rPr>
                <w:bCs/>
                <w:color w:val="000000"/>
                <w:sz w:val="22"/>
                <w:szCs w:val="22"/>
                <w:lang w:val="ru-RU"/>
              </w:rPr>
              <w:t>Тема 14.</w:t>
            </w:r>
            <w:r w:rsidRPr="00AE27A7">
              <w:t xml:space="preserve"> </w:t>
            </w:r>
            <w:r w:rsidR="009C27D4" w:rsidRPr="00AE27A7">
              <w:rPr>
                <w:bCs/>
                <w:sz w:val="24"/>
                <w:szCs w:val="24"/>
              </w:rPr>
              <w:t>Русская этика ХХ-ХХI вв.</w:t>
            </w:r>
          </w:p>
        </w:tc>
        <w:tc>
          <w:tcPr>
            <w:tcW w:w="5387" w:type="dxa"/>
          </w:tcPr>
          <w:p w14:paraId="719AFAA4" w14:textId="76A6592B" w:rsidR="00E21C5F" w:rsidRPr="0040345F" w:rsidRDefault="00CC583D" w:rsidP="0040345F">
            <w:pPr>
              <w:jc w:val="both"/>
              <w:rPr>
                <w:sz w:val="22"/>
                <w:szCs w:val="22"/>
              </w:rPr>
            </w:pPr>
            <w:r w:rsidRPr="00CC583D">
              <w:rPr>
                <w:sz w:val="22"/>
                <w:szCs w:val="22"/>
              </w:rPr>
              <w:t>Этический «ренессанс» начала века. Этика свободы персонализма Н. А. Бердяев. Основные направления этической мысли ХХ в. в России.</w:t>
            </w:r>
          </w:p>
        </w:tc>
        <w:tc>
          <w:tcPr>
            <w:tcW w:w="2410" w:type="dxa"/>
          </w:tcPr>
          <w:p w14:paraId="618E4782" w14:textId="28A496C8" w:rsidR="00E21C5F" w:rsidRPr="00962C8F" w:rsidRDefault="00287E1D"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4FBFD791" w14:textId="77777777" w:rsidTr="002B4620">
        <w:tc>
          <w:tcPr>
            <w:tcW w:w="2410" w:type="dxa"/>
          </w:tcPr>
          <w:p w14:paraId="7C1E5053" w14:textId="395D3DEC" w:rsidR="00E21C5F" w:rsidRPr="00AE27A7" w:rsidRDefault="009F686B" w:rsidP="002C0991">
            <w:pPr>
              <w:pStyle w:val="a4"/>
              <w:jc w:val="both"/>
              <w:rPr>
                <w:bCs/>
                <w:color w:val="000000"/>
                <w:sz w:val="22"/>
                <w:szCs w:val="22"/>
                <w:lang w:val="ru-RU"/>
              </w:rPr>
            </w:pPr>
            <w:r w:rsidRPr="00AE27A7">
              <w:rPr>
                <w:bCs/>
                <w:color w:val="000000"/>
                <w:sz w:val="22"/>
                <w:szCs w:val="22"/>
                <w:lang w:val="ru-RU"/>
              </w:rPr>
              <w:t>Тема 15.</w:t>
            </w:r>
            <w:r w:rsidRPr="00AE27A7">
              <w:t xml:space="preserve"> </w:t>
            </w:r>
            <w:r w:rsidRPr="00AE27A7">
              <w:rPr>
                <w:bCs/>
                <w:color w:val="000000"/>
                <w:sz w:val="22"/>
                <w:szCs w:val="22"/>
                <w:lang w:val="ru-RU"/>
              </w:rPr>
              <w:t>Западные этические концепции ХХ века</w:t>
            </w:r>
          </w:p>
        </w:tc>
        <w:tc>
          <w:tcPr>
            <w:tcW w:w="5387" w:type="dxa"/>
          </w:tcPr>
          <w:p w14:paraId="31FC7D5C" w14:textId="51139970" w:rsidR="00E21C5F" w:rsidRPr="0040345F" w:rsidRDefault="00CC583D" w:rsidP="0040345F">
            <w:pPr>
              <w:jc w:val="both"/>
              <w:rPr>
                <w:sz w:val="22"/>
                <w:szCs w:val="22"/>
              </w:rPr>
            </w:pPr>
            <w:r w:rsidRPr="00CC583D">
              <w:rPr>
                <w:sz w:val="22"/>
                <w:szCs w:val="22"/>
              </w:rPr>
              <w:t>Ж.-П. Сартр и понятие свободы в его концепции.  Дж. Роулз. Теория справедливости. К. Поппер: Открытое общество и его враги.</w:t>
            </w:r>
          </w:p>
        </w:tc>
        <w:tc>
          <w:tcPr>
            <w:tcW w:w="2410" w:type="dxa"/>
          </w:tcPr>
          <w:p w14:paraId="3E61F9FB" w14:textId="53CDEE86" w:rsidR="00E21C5F" w:rsidRPr="00962C8F" w:rsidRDefault="00287E1D"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0BCFDBC4" w14:textId="77777777" w:rsidTr="002B4620">
        <w:tc>
          <w:tcPr>
            <w:tcW w:w="2410" w:type="dxa"/>
          </w:tcPr>
          <w:p w14:paraId="7634BDDC" w14:textId="52ABDD64" w:rsidR="00E21C5F" w:rsidRPr="00AE27A7" w:rsidRDefault="009F686B" w:rsidP="002C0991">
            <w:pPr>
              <w:pStyle w:val="a4"/>
              <w:jc w:val="both"/>
              <w:rPr>
                <w:bCs/>
                <w:color w:val="000000"/>
                <w:sz w:val="22"/>
                <w:szCs w:val="22"/>
                <w:lang w:val="ru-RU"/>
              </w:rPr>
            </w:pPr>
            <w:r w:rsidRPr="00AE27A7">
              <w:rPr>
                <w:bCs/>
                <w:color w:val="000000"/>
                <w:sz w:val="22"/>
                <w:szCs w:val="22"/>
                <w:lang w:val="ru-RU"/>
              </w:rPr>
              <w:t>Тема 16.</w:t>
            </w:r>
            <w:r w:rsidRPr="00AE27A7">
              <w:t xml:space="preserve"> </w:t>
            </w:r>
            <w:r w:rsidRPr="00AE27A7">
              <w:rPr>
                <w:bCs/>
                <w:color w:val="000000"/>
                <w:sz w:val="22"/>
                <w:szCs w:val="22"/>
                <w:lang w:val="ru-RU"/>
              </w:rPr>
              <w:t>Этические концепции современности</w:t>
            </w:r>
          </w:p>
        </w:tc>
        <w:tc>
          <w:tcPr>
            <w:tcW w:w="5387" w:type="dxa"/>
          </w:tcPr>
          <w:p w14:paraId="60648519" w14:textId="792E666A" w:rsidR="00E21C5F" w:rsidRPr="0040345F" w:rsidRDefault="00CC583D" w:rsidP="0040345F">
            <w:pPr>
              <w:jc w:val="both"/>
              <w:rPr>
                <w:sz w:val="22"/>
                <w:szCs w:val="22"/>
              </w:rPr>
            </w:pPr>
            <w:r w:rsidRPr="00CC583D">
              <w:rPr>
                <w:sz w:val="22"/>
                <w:szCs w:val="22"/>
              </w:rPr>
              <w:t>Основные этические концепции современности. Этика постмодерна.</w:t>
            </w:r>
          </w:p>
        </w:tc>
        <w:tc>
          <w:tcPr>
            <w:tcW w:w="2410" w:type="dxa"/>
          </w:tcPr>
          <w:p w14:paraId="0B530ABE" w14:textId="6C82C2AB" w:rsidR="00E21C5F" w:rsidRPr="00962C8F" w:rsidRDefault="00287E1D" w:rsidP="002C0991">
            <w:pPr>
              <w:jc w:val="both"/>
              <w:rPr>
                <w:sz w:val="22"/>
                <w:szCs w:val="22"/>
              </w:rPr>
            </w:pPr>
            <w:r w:rsidRPr="00962C8F">
              <w:rPr>
                <w:sz w:val="22"/>
                <w:szCs w:val="22"/>
              </w:rPr>
              <w:t>Подготовка к семинарским и практическим занятиям, изучение литературы</w:t>
            </w:r>
          </w:p>
        </w:tc>
      </w:tr>
      <w:tr w:rsidR="00E21C5F" w14:paraId="188C2D4C" w14:textId="77777777" w:rsidTr="002B4620">
        <w:tc>
          <w:tcPr>
            <w:tcW w:w="2410" w:type="dxa"/>
          </w:tcPr>
          <w:p w14:paraId="06464D84" w14:textId="5F6661FD" w:rsidR="00E21C5F" w:rsidRPr="00AE27A7" w:rsidRDefault="009F686B" w:rsidP="002C0991">
            <w:pPr>
              <w:pStyle w:val="a4"/>
              <w:jc w:val="both"/>
              <w:rPr>
                <w:bCs/>
                <w:color w:val="000000"/>
                <w:sz w:val="22"/>
                <w:szCs w:val="22"/>
                <w:lang w:val="ru-RU"/>
              </w:rPr>
            </w:pPr>
            <w:r w:rsidRPr="00AE27A7">
              <w:rPr>
                <w:bCs/>
                <w:color w:val="000000"/>
                <w:sz w:val="22"/>
                <w:szCs w:val="22"/>
                <w:lang w:val="ru-RU"/>
              </w:rPr>
              <w:t>Тема 17.</w:t>
            </w:r>
            <w:r w:rsidRPr="00AE27A7">
              <w:t xml:space="preserve"> </w:t>
            </w:r>
            <w:r w:rsidRPr="00AE27A7">
              <w:rPr>
                <w:bCs/>
                <w:color w:val="000000"/>
                <w:sz w:val="22"/>
                <w:szCs w:val="22"/>
                <w:lang w:val="ru-RU"/>
              </w:rPr>
              <w:t>Этические проблемы современности</w:t>
            </w:r>
          </w:p>
        </w:tc>
        <w:tc>
          <w:tcPr>
            <w:tcW w:w="5387" w:type="dxa"/>
          </w:tcPr>
          <w:p w14:paraId="521863F2" w14:textId="361D2E4A" w:rsidR="00E21C5F" w:rsidRPr="0040345F" w:rsidRDefault="00CC583D" w:rsidP="0040345F">
            <w:pPr>
              <w:jc w:val="both"/>
              <w:rPr>
                <w:sz w:val="22"/>
                <w:szCs w:val="22"/>
              </w:rPr>
            </w:pPr>
            <w:r w:rsidRPr="00CC583D">
              <w:rPr>
                <w:sz w:val="22"/>
                <w:szCs w:val="22"/>
              </w:rPr>
              <w:t xml:space="preserve">Прикладные этики. Профессиональная этика и ее особенности. Этика науки. Нравственные проблемы </w:t>
            </w:r>
            <w:r w:rsidRPr="00CC583D">
              <w:rPr>
                <w:sz w:val="22"/>
                <w:szCs w:val="22"/>
              </w:rPr>
              <w:lastRenderedPageBreak/>
              <w:t>научно-технического прогресса. Экологическая этика. Биоэтика.</w:t>
            </w:r>
          </w:p>
        </w:tc>
        <w:tc>
          <w:tcPr>
            <w:tcW w:w="2410" w:type="dxa"/>
          </w:tcPr>
          <w:p w14:paraId="0CBF0E17" w14:textId="582863B9" w:rsidR="00E21C5F" w:rsidRPr="00962C8F" w:rsidRDefault="00287E1D" w:rsidP="002C0991">
            <w:pPr>
              <w:jc w:val="both"/>
              <w:rPr>
                <w:sz w:val="22"/>
                <w:szCs w:val="22"/>
              </w:rPr>
            </w:pPr>
            <w:r w:rsidRPr="00962C8F">
              <w:rPr>
                <w:sz w:val="22"/>
                <w:szCs w:val="22"/>
              </w:rPr>
              <w:lastRenderedPageBreak/>
              <w:t xml:space="preserve">Подготовка к семинарским и практическим </w:t>
            </w:r>
            <w:r w:rsidRPr="00962C8F">
              <w:rPr>
                <w:sz w:val="22"/>
                <w:szCs w:val="22"/>
              </w:rPr>
              <w:lastRenderedPageBreak/>
              <w:t>занятиям, изучение литературы</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5668368F" w14:textId="2ABC2CB7" w:rsidR="00CC583D" w:rsidRDefault="00CC583D" w:rsidP="00B70E2A">
      <w:pPr>
        <w:spacing w:after="240"/>
        <w:jc w:val="center"/>
        <w:rPr>
          <w:b/>
          <w:sz w:val="28"/>
          <w:szCs w:val="28"/>
        </w:rPr>
      </w:pPr>
      <w:r w:rsidRPr="00CC583D">
        <w:rPr>
          <w:b/>
          <w:sz w:val="28"/>
          <w:szCs w:val="28"/>
        </w:rPr>
        <w:t>Примерные вопросы к контрольной работе</w:t>
      </w:r>
    </w:p>
    <w:p w14:paraId="686EE9FE" w14:textId="3A812F36" w:rsidR="00382001" w:rsidRDefault="000D0735" w:rsidP="00382001">
      <w:pPr>
        <w:jc w:val="both"/>
        <w:rPr>
          <w:color w:val="000000"/>
          <w:sz w:val="28"/>
          <w:szCs w:val="28"/>
        </w:rPr>
      </w:pPr>
      <w:r w:rsidRPr="007F2B57">
        <w:rPr>
          <w:sz w:val="28"/>
          <w:szCs w:val="28"/>
        </w:rPr>
        <w:t xml:space="preserve">1. </w:t>
      </w:r>
      <w:r w:rsidR="007079BE">
        <w:rPr>
          <w:sz w:val="28"/>
          <w:szCs w:val="28"/>
        </w:rPr>
        <w:t>Что такое этика? Каковы ее особенности и место в системе философского знания?</w:t>
      </w:r>
    </w:p>
    <w:p w14:paraId="3C297E16" w14:textId="3993AAB7" w:rsidR="00382001" w:rsidRDefault="00382001" w:rsidP="00382001">
      <w:pPr>
        <w:jc w:val="both"/>
        <w:rPr>
          <w:color w:val="000000"/>
          <w:sz w:val="28"/>
          <w:szCs w:val="28"/>
        </w:rPr>
      </w:pPr>
      <w:r>
        <w:rPr>
          <w:color w:val="000000"/>
          <w:sz w:val="28"/>
          <w:szCs w:val="28"/>
        </w:rPr>
        <w:t xml:space="preserve">2. </w:t>
      </w:r>
      <w:r w:rsidR="007079BE">
        <w:rPr>
          <w:color w:val="000000"/>
          <w:sz w:val="28"/>
          <w:szCs w:val="28"/>
        </w:rPr>
        <w:t>Этика, мораль и нравственность: в чем отличия? Характеристики морали.</w:t>
      </w:r>
    </w:p>
    <w:p w14:paraId="53862679" w14:textId="236EF86E" w:rsidR="00382001" w:rsidRDefault="00382001" w:rsidP="00382001">
      <w:pPr>
        <w:jc w:val="both"/>
        <w:rPr>
          <w:color w:val="000000"/>
          <w:sz w:val="28"/>
          <w:szCs w:val="28"/>
        </w:rPr>
      </w:pPr>
      <w:r>
        <w:rPr>
          <w:color w:val="000000"/>
          <w:sz w:val="28"/>
          <w:szCs w:val="28"/>
        </w:rPr>
        <w:t xml:space="preserve">3. </w:t>
      </w:r>
      <w:r w:rsidR="007079BE">
        <w:rPr>
          <w:color w:val="000000"/>
          <w:sz w:val="28"/>
          <w:szCs w:val="28"/>
        </w:rPr>
        <w:t>Архаичная мораль. Этические аспекты законов Хамурапи.</w:t>
      </w:r>
    </w:p>
    <w:p w14:paraId="733D5D9D" w14:textId="347E58FB" w:rsidR="007079BE" w:rsidRDefault="007079BE" w:rsidP="00382001">
      <w:pPr>
        <w:jc w:val="both"/>
        <w:rPr>
          <w:color w:val="000000"/>
          <w:sz w:val="28"/>
          <w:szCs w:val="28"/>
        </w:rPr>
      </w:pPr>
      <w:r>
        <w:rPr>
          <w:color w:val="000000"/>
          <w:sz w:val="28"/>
          <w:szCs w:val="28"/>
        </w:rPr>
        <w:t>4. Этика индуизма и брахманизма. Веды. Карма и сансара.</w:t>
      </w:r>
    </w:p>
    <w:p w14:paraId="6E2871B8" w14:textId="74B35B57" w:rsidR="007079BE" w:rsidRDefault="007079BE" w:rsidP="00382001">
      <w:pPr>
        <w:jc w:val="both"/>
        <w:rPr>
          <w:color w:val="000000"/>
          <w:sz w:val="28"/>
          <w:szCs w:val="28"/>
        </w:rPr>
      </w:pPr>
      <w:r>
        <w:rPr>
          <w:color w:val="000000"/>
          <w:sz w:val="28"/>
          <w:szCs w:val="28"/>
        </w:rPr>
        <w:t>5. Моральная доктрина иудаизма.</w:t>
      </w:r>
    </w:p>
    <w:p w14:paraId="1FC4106B" w14:textId="482B47AC" w:rsidR="007079BE" w:rsidRDefault="007079BE" w:rsidP="00382001">
      <w:pPr>
        <w:jc w:val="both"/>
        <w:rPr>
          <w:color w:val="000000"/>
          <w:sz w:val="28"/>
          <w:szCs w:val="28"/>
        </w:rPr>
      </w:pPr>
      <w:r>
        <w:rPr>
          <w:color w:val="000000"/>
          <w:sz w:val="28"/>
          <w:szCs w:val="28"/>
        </w:rPr>
        <w:t>6. Этика зороастризма.</w:t>
      </w:r>
    </w:p>
    <w:p w14:paraId="3F695AD7" w14:textId="0E9751D1" w:rsidR="007079BE" w:rsidRDefault="007079BE" w:rsidP="00382001">
      <w:pPr>
        <w:jc w:val="both"/>
        <w:rPr>
          <w:color w:val="000000"/>
          <w:sz w:val="28"/>
          <w:szCs w:val="28"/>
        </w:rPr>
      </w:pPr>
      <w:r>
        <w:rPr>
          <w:color w:val="000000"/>
          <w:sz w:val="28"/>
          <w:szCs w:val="28"/>
        </w:rPr>
        <w:t>7. Моральная доктрина буддизма.</w:t>
      </w:r>
    </w:p>
    <w:p w14:paraId="5E2A6B95" w14:textId="476EF53B" w:rsidR="007079BE" w:rsidRDefault="007079BE" w:rsidP="00382001">
      <w:pPr>
        <w:jc w:val="both"/>
        <w:rPr>
          <w:color w:val="000000"/>
          <w:sz w:val="28"/>
          <w:szCs w:val="28"/>
        </w:rPr>
      </w:pPr>
      <w:r>
        <w:rPr>
          <w:color w:val="000000"/>
          <w:sz w:val="28"/>
          <w:szCs w:val="28"/>
        </w:rPr>
        <w:t>8. Даосизм. Этический идеал даосов.</w:t>
      </w:r>
    </w:p>
    <w:p w14:paraId="06C2BB45" w14:textId="17719A2A" w:rsidR="007079BE" w:rsidRDefault="007079BE" w:rsidP="00382001">
      <w:pPr>
        <w:jc w:val="both"/>
        <w:rPr>
          <w:color w:val="000000"/>
          <w:sz w:val="28"/>
          <w:szCs w:val="28"/>
        </w:rPr>
      </w:pPr>
      <w:r>
        <w:rPr>
          <w:color w:val="000000"/>
          <w:sz w:val="28"/>
          <w:szCs w:val="28"/>
        </w:rPr>
        <w:t>9. Конфуцианство как социально-этическое учение.</w:t>
      </w:r>
    </w:p>
    <w:p w14:paraId="7C340735" w14:textId="0E887133" w:rsidR="007079BE" w:rsidRDefault="007079BE" w:rsidP="00382001">
      <w:pPr>
        <w:jc w:val="both"/>
        <w:rPr>
          <w:color w:val="000000"/>
          <w:sz w:val="28"/>
          <w:szCs w:val="28"/>
        </w:rPr>
      </w:pPr>
      <w:r>
        <w:rPr>
          <w:color w:val="000000"/>
          <w:sz w:val="28"/>
          <w:szCs w:val="28"/>
        </w:rPr>
        <w:t>10. Школа легизма и ее моральная доктрина.</w:t>
      </w:r>
    </w:p>
    <w:p w14:paraId="236B6F32" w14:textId="55175021" w:rsidR="007079BE" w:rsidRDefault="007079BE" w:rsidP="00382001">
      <w:pPr>
        <w:jc w:val="both"/>
        <w:rPr>
          <w:color w:val="000000"/>
          <w:sz w:val="28"/>
          <w:szCs w:val="28"/>
        </w:rPr>
      </w:pPr>
      <w:r>
        <w:rPr>
          <w:color w:val="000000"/>
          <w:sz w:val="28"/>
          <w:szCs w:val="28"/>
        </w:rPr>
        <w:t>11. Моральный рационализм Сократа и нравственный релятивизм софистов.</w:t>
      </w:r>
    </w:p>
    <w:p w14:paraId="7A69E052" w14:textId="6F406C64" w:rsidR="007079BE" w:rsidRDefault="007079BE" w:rsidP="00382001">
      <w:pPr>
        <w:jc w:val="both"/>
        <w:rPr>
          <w:color w:val="000000"/>
          <w:sz w:val="28"/>
          <w:szCs w:val="28"/>
        </w:rPr>
      </w:pPr>
      <w:r>
        <w:rPr>
          <w:color w:val="000000"/>
          <w:sz w:val="28"/>
          <w:szCs w:val="28"/>
        </w:rPr>
        <w:t>12. Платон и Аристотель о</w:t>
      </w:r>
      <w:r w:rsidR="008F7C41">
        <w:rPr>
          <w:color w:val="000000"/>
          <w:sz w:val="28"/>
          <w:szCs w:val="28"/>
        </w:rPr>
        <w:t xml:space="preserve"> социальной природе нравственности.</w:t>
      </w:r>
    </w:p>
    <w:p w14:paraId="158B2E1E" w14:textId="734A0915" w:rsidR="008F7C41" w:rsidRDefault="008F7C41" w:rsidP="00382001">
      <w:pPr>
        <w:jc w:val="both"/>
        <w:rPr>
          <w:color w:val="000000"/>
          <w:sz w:val="28"/>
          <w:szCs w:val="28"/>
        </w:rPr>
      </w:pPr>
      <w:r>
        <w:rPr>
          <w:color w:val="000000"/>
          <w:sz w:val="28"/>
          <w:szCs w:val="28"/>
        </w:rPr>
        <w:t>13. Этика эллинизма: основные концепции и школы.</w:t>
      </w:r>
    </w:p>
    <w:p w14:paraId="7A4B5C97" w14:textId="676ABB96" w:rsidR="008F7C41" w:rsidRDefault="008F7C41" w:rsidP="00382001">
      <w:pPr>
        <w:jc w:val="both"/>
        <w:rPr>
          <w:color w:val="000000"/>
          <w:sz w:val="28"/>
          <w:szCs w:val="28"/>
        </w:rPr>
      </w:pPr>
      <w:r>
        <w:rPr>
          <w:color w:val="000000"/>
          <w:sz w:val="28"/>
          <w:szCs w:val="28"/>
        </w:rPr>
        <w:t>14. Этическая доктрина христианства.</w:t>
      </w:r>
    </w:p>
    <w:p w14:paraId="04AB6727" w14:textId="30EFFD9C" w:rsidR="008F7C41" w:rsidRDefault="008F7C41" w:rsidP="00382001">
      <w:pPr>
        <w:jc w:val="both"/>
        <w:rPr>
          <w:color w:val="000000"/>
          <w:sz w:val="28"/>
          <w:szCs w:val="28"/>
        </w:rPr>
      </w:pPr>
      <w:r>
        <w:rPr>
          <w:color w:val="000000"/>
          <w:sz w:val="28"/>
          <w:szCs w:val="28"/>
        </w:rPr>
        <w:t>15. Этос средневековья.</w:t>
      </w:r>
    </w:p>
    <w:p w14:paraId="01E123AA" w14:textId="6307B7AB" w:rsidR="008F7C41" w:rsidRDefault="008F7C41" w:rsidP="00382001">
      <w:pPr>
        <w:jc w:val="both"/>
        <w:rPr>
          <w:color w:val="000000"/>
          <w:sz w:val="28"/>
          <w:szCs w:val="28"/>
        </w:rPr>
      </w:pPr>
      <w:r>
        <w:rPr>
          <w:color w:val="000000"/>
          <w:sz w:val="28"/>
          <w:szCs w:val="28"/>
        </w:rPr>
        <w:t>16. Моральный смысл учения Августина.</w:t>
      </w:r>
    </w:p>
    <w:p w14:paraId="3A1DF9E8" w14:textId="4A99F109" w:rsidR="008F7C41" w:rsidRDefault="008F7C41" w:rsidP="00382001">
      <w:pPr>
        <w:jc w:val="both"/>
        <w:rPr>
          <w:color w:val="000000"/>
          <w:sz w:val="28"/>
          <w:szCs w:val="28"/>
        </w:rPr>
      </w:pPr>
      <w:r>
        <w:rPr>
          <w:color w:val="000000"/>
          <w:sz w:val="28"/>
          <w:szCs w:val="28"/>
        </w:rPr>
        <w:t>17. Классификация добродетелей в концепции Ф.Аквинского.</w:t>
      </w:r>
    </w:p>
    <w:p w14:paraId="0EC0CE80" w14:textId="5980C9D7" w:rsidR="008F7C41" w:rsidRDefault="008F7C41" w:rsidP="00382001">
      <w:pPr>
        <w:jc w:val="both"/>
        <w:rPr>
          <w:color w:val="000000"/>
          <w:sz w:val="28"/>
          <w:szCs w:val="28"/>
        </w:rPr>
      </w:pPr>
      <w:r>
        <w:rPr>
          <w:color w:val="000000"/>
          <w:sz w:val="28"/>
          <w:szCs w:val="28"/>
        </w:rPr>
        <w:t>18. Монашество как христианский идеал личности.</w:t>
      </w:r>
    </w:p>
    <w:p w14:paraId="3CCC34EB" w14:textId="4E72612A" w:rsidR="008F7C41" w:rsidRDefault="008F7C41" w:rsidP="00382001">
      <w:pPr>
        <w:jc w:val="both"/>
        <w:rPr>
          <w:color w:val="000000"/>
          <w:sz w:val="28"/>
          <w:szCs w:val="28"/>
        </w:rPr>
      </w:pPr>
      <w:r>
        <w:rPr>
          <w:color w:val="000000"/>
          <w:sz w:val="28"/>
          <w:szCs w:val="28"/>
        </w:rPr>
        <w:t>19. Рыцарство и рыцарский этос.</w:t>
      </w:r>
    </w:p>
    <w:p w14:paraId="1506664C" w14:textId="0B22673E" w:rsidR="008F7C41" w:rsidRDefault="008F7C41" w:rsidP="00382001">
      <w:pPr>
        <w:jc w:val="both"/>
        <w:rPr>
          <w:color w:val="000000"/>
          <w:sz w:val="28"/>
          <w:szCs w:val="28"/>
        </w:rPr>
      </w:pPr>
      <w:r>
        <w:rPr>
          <w:color w:val="000000"/>
          <w:sz w:val="28"/>
          <w:szCs w:val="28"/>
        </w:rPr>
        <w:t>20. Этика ислама.</w:t>
      </w:r>
    </w:p>
    <w:p w14:paraId="1BC49658" w14:textId="77777777" w:rsidR="007079BE" w:rsidRDefault="007079BE" w:rsidP="00382001">
      <w:pPr>
        <w:jc w:val="both"/>
        <w:rPr>
          <w:color w:val="000000"/>
          <w:sz w:val="28"/>
          <w:szCs w:val="28"/>
        </w:rPr>
      </w:pPr>
    </w:p>
    <w:p w14:paraId="4D04D357" w14:textId="399B74F7" w:rsidR="00382001" w:rsidRDefault="00CC583D" w:rsidP="00382001">
      <w:pPr>
        <w:jc w:val="both"/>
        <w:rPr>
          <w:rStyle w:val="FontStyle51"/>
          <w:b/>
          <w:bCs/>
          <w:sz w:val="28"/>
          <w:szCs w:val="28"/>
        </w:rPr>
      </w:pPr>
      <w:r w:rsidRPr="00CC583D">
        <w:rPr>
          <w:rStyle w:val="FontStyle51"/>
          <w:b/>
          <w:bCs/>
          <w:sz w:val="28"/>
          <w:szCs w:val="28"/>
        </w:rPr>
        <w:t>Примеры кейсов</w:t>
      </w:r>
    </w:p>
    <w:p w14:paraId="1BE2F7D5" w14:textId="77777777" w:rsidR="00DC080D" w:rsidRDefault="00DC080D" w:rsidP="00382001">
      <w:pPr>
        <w:jc w:val="both"/>
        <w:rPr>
          <w:rStyle w:val="FontStyle51"/>
          <w:b/>
          <w:bCs/>
          <w:sz w:val="28"/>
          <w:szCs w:val="28"/>
        </w:rPr>
      </w:pPr>
    </w:p>
    <w:p w14:paraId="77B570EE" w14:textId="14F6B69C" w:rsidR="00CC583D" w:rsidRDefault="003E3970" w:rsidP="00382001">
      <w:pPr>
        <w:jc w:val="both"/>
        <w:rPr>
          <w:rStyle w:val="FontStyle51"/>
          <w:b/>
          <w:bCs/>
          <w:sz w:val="28"/>
          <w:szCs w:val="28"/>
        </w:rPr>
      </w:pPr>
      <w:bookmarkStart w:id="13" w:name="_Hlk69404936"/>
      <w:r w:rsidRPr="003E3970">
        <w:rPr>
          <w:rStyle w:val="FontStyle51"/>
          <w:b/>
          <w:bCs/>
          <w:sz w:val="28"/>
          <w:szCs w:val="28"/>
        </w:rPr>
        <w:t>Кейс 1.</w:t>
      </w:r>
    </w:p>
    <w:bookmarkEnd w:id="13"/>
    <w:p w14:paraId="22DCE7A5" w14:textId="10336E7E" w:rsidR="003E3970" w:rsidRPr="003E3970" w:rsidRDefault="003E3970" w:rsidP="003E3970">
      <w:pPr>
        <w:jc w:val="both"/>
        <w:rPr>
          <w:rStyle w:val="FontStyle51"/>
          <w:sz w:val="28"/>
          <w:szCs w:val="28"/>
        </w:rPr>
      </w:pPr>
      <w:r w:rsidRPr="003E3970">
        <w:rPr>
          <w:rStyle w:val="FontStyle51"/>
          <w:sz w:val="28"/>
          <w:szCs w:val="28"/>
        </w:rPr>
        <w:t>1.</w:t>
      </w:r>
      <w:r>
        <w:rPr>
          <w:rStyle w:val="FontStyle51"/>
          <w:sz w:val="28"/>
          <w:szCs w:val="28"/>
        </w:rPr>
        <w:t>Как определяет Платон добродетель</w:t>
      </w:r>
      <w:r w:rsidRPr="003E3970">
        <w:rPr>
          <w:rStyle w:val="FontStyle51"/>
          <w:sz w:val="28"/>
          <w:szCs w:val="28"/>
        </w:rPr>
        <w:t>?</w:t>
      </w:r>
    </w:p>
    <w:p w14:paraId="0FAF5905" w14:textId="46A2DE9E" w:rsidR="003E3970" w:rsidRPr="003E3970" w:rsidRDefault="003E3970" w:rsidP="003E3970">
      <w:pPr>
        <w:jc w:val="both"/>
        <w:rPr>
          <w:rStyle w:val="FontStyle51"/>
          <w:sz w:val="28"/>
          <w:szCs w:val="28"/>
        </w:rPr>
      </w:pPr>
      <w:r w:rsidRPr="003E3970">
        <w:rPr>
          <w:rStyle w:val="FontStyle51"/>
          <w:sz w:val="28"/>
          <w:szCs w:val="28"/>
        </w:rPr>
        <w:t xml:space="preserve">2. </w:t>
      </w:r>
      <w:r>
        <w:rPr>
          <w:rStyle w:val="FontStyle51"/>
          <w:sz w:val="28"/>
          <w:szCs w:val="28"/>
        </w:rPr>
        <w:t>Как называется данная концепция у Сократа</w:t>
      </w:r>
      <w:r w:rsidRPr="003E3970">
        <w:rPr>
          <w:rStyle w:val="FontStyle51"/>
          <w:sz w:val="28"/>
          <w:szCs w:val="28"/>
        </w:rPr>
        <w:t>?</w:t>
      </w:r>
    </w:p>
    <w:p w14:paraId="54F6D182" w14:textId="714325F7" w:rsidR="003E3970" w:rsidRDefault="003E3970" w:rsidP="003E3970">
      <w:pPr>
        <w:jc w:val="both"/>
        <w:rPr>
          <w:rStyle w:val="FontStyle51"/>
          <w:sz w:val="28"/>
          <w:szCs w:val="28"/>
        </w:rPr>
      </w:pPr>
      <w:r w:rsidRPr="003E3970">
        <w:rPr>
          <w:rStyle w:val="FontStyle51"/>
          <w:sz w:val="28"/>
          <w:szCs w:val="28"/>
        </w:rPr>
        <w:t>3.Насколько актуально данное понимание добродетели в современном мире?</w:t>
      </w:r>
    </w:p>
    <w:p w14:paraId="38147B61" w14:textId="77777777" w:rsidR="003E3970" w:rsidRPr="003E3970" w:rsidRDefault="003E3970" w:rsidP="003E3970">
      <w:pPr>
        <w:jc w:val="both"/>
        <w:rPr>
          <w:rStyle w:val="FontStyle51"/>
          <w:sz w:val="28"/>
          <w:szCs w:val="28"/>
        </w:rPr>
      </w:pPr>
    </w:p>
    <w:p w14:paraId="57C82DCD" w14:textId="591A2703" w:rsidR="003E3970" w:rsidRDefault="003E3970" w:rsidP="003E3970">
      <w:pPr>
        <w:jc w:val="both"/>
        <w:rPr>
          <w:rStyle w:val="FontStyle51"/>
          <w:sz w:val="28"/>
          <w:szCs w:val="28"/>
        </w:rPr>
      </w:pPr>
      <w:r>
        <w:rPr>
          <w:rStyle w:val="FontStyle51"/>
          <w:sz w:val="28"/>
          <w:szCs w:val="28"/>
        </w:rPr>
        <w:t>«</w:t>
      </w:r>
      <w:r w:rsidRPr="003E3970">
        <w:rPr>
          <w:rStyle w:val="FontStyle51"/>
          <w:sz w:val="28"/>
          <w:szCs w:val="28"/>
        </w:rPr>
        <w:t>Так вот, если добродетель – это нечто</w:t>
      </w:r>
      <w:r w:rsidR="002B4620">
        <w:rPr>
          <w:rStyle w:val="FontStyle51"/>
          <w:sz w:val="28"/>
          <w:szCs w:val="28"/>
        </w:rPr>
        <w:t>,</w:t>
      </w:r>
      <w:r w:rsidRPr="003E3970">
        <w:rPr>
          <w:rStyle w:val="FontStyle51"/>
          <w:sz w:val="28"/>
          <w:szCs w:val="28"/>
        </w:rPr>
        <w:t xml:space="preserve"> обитающее в душе, и если к тому же она не может не быть полезной, то, значит, она и есть разум: ведь все, что касается души, само по себе не полезно и не вредно, но становится вредным или полезным благодаря</w:t>
      </w:r>
      <w:r w:rsidR="002A0832">
        <w:rPr>
          <w:rStyle w:val="FontStyle51"/>
          <w:sz w:val="28"/>
          <w:szCs w:val="28"/>
        </w:rPr>
        <w:t xml:space="preserve"> </w:t>
      </w:r>
      <w:r w:rsidRPr="003E3970">
        <w:rPr>
          <w:rStyle w:val="FontStyle51"/>
          <w:sz w:val="28"/>
          <w:szCs w:val="28"/>
        </w:rPr>
        <w:t>разуму или безрассудству. В согласии с этим рассуждением добродетель, коль скоро она полезна, и есть не что иное как разум. Добродетель есть знание, мудрость. …Дурные поступки порождаются только незнанием, и никто не бывает злым по доброй воле</w:t>
      </w:r>
      <w:r>
        <w:rPr>
          <w:rStyle w:val="FontStyle51"/>
          <w:sz w:val="28"/>
          <w:szCs w:val="28"/>
        </w:rPr>
        <w:t>»</w:t>
      </w:r>
    </w:p>
    <w:p w14:paraId="6D3441FE" w14:textId="08D4979A" w:rsidR="003E3970" w:rsidRDefault="003E3970" w:rsidP="003E3970">
      <w:pPr>
        <w:jc w:val="both"/>
        <w:rPr>
          <w:rStyle w:val="FontStyle51"/>
          <w:sz w:val="28"/>
          <w:szCs w:val="28"/>
        </w:rPr>
      </w:pPr>
    </w:p>
    <w:p w14:paraId="7B66F6BD" w14:textId="1677309D" w:rsidR="003E3970" w:rsidRDefault="003E3970" w:rsidP="003E3970">
      <w:pPr>
        <w:jc w:val="both"/>
        <w:rPr>
          <w:rStyle w:val="FontStyle51"/>
          <w:b/>
          <w:bCs/>
          <w:sz w:val="28"/>
          <w:szCs w:val="28"/>
        </w:rPr>
      </w:pPr>
      <w:r w:rsidRPr="003E3970">
        <w:rPr>
          <w:rStyle w:val="FontStyle51"/>
          <w:b/>
          <w:bCs/>
          <w:sz w:val="28"/>
          <w:szCs w:val="28"/>
        </w:rPr>
        <w:t xml:space="preserve">Кейс </w:t>
      </w:r>
      <w:r>
        <w:rPr>
          <w:rStyle w:val="FontStyle51"/>
          <w:b/>
          <w:bCs/>
          <w:sz w:val="28"/>
          <w:szCs w:val="28"/>
        </w:rPr>
        <w:t>2</w:t>
      </w:r>
      <w:r w:rsidRPr="003E3970">
        <w:rPr>
          <w:rStyle w:val="FontStyle51"/>
          <w:b/>
          <w:bCs/>
          <w:sz w:val="28"/>
          <w:szCs w:val="28"/>
        </w:rPr>
        <w:t>.</w:t>
      </w:r>
    </w:p>
    <w:p w14:paraId="32C3FB53" w14:textId="2A64BC69" w:rsidR="003E3970" w:rsidRPr="003E3970" w:rsidRDefault="003E3970" w:rsidP="003E3970">
      <w:pPr>
        <w:jc w:val="both"/>
        <w:rPr>
          <w:rStyle w:val="FontStyle51"/>
          <w:sz w:val="28"/>
          <w:szCs w:val="28"/>
        </w:rPr>
      </w:pPr>
      <w:r w:rsidRPr="003E3970">
        <w:rPr>
          <w:rStyle w:val="FontStyle51"/>
          <w:sz w:val="28"/>
          <w:szCs w:val="28"/>
        </w:rPr>
        <w:t xml:space="preserve">1. Сформулируйте основные положения </w:t>
      </w:r>
      <w:r>
        <w:rPr>
          <w:rStyle w:val="FontStyle51"/>
          <w:sz w:val="28"/>
          <w:szCs w:val="28"/>
        </w:rPr>
        <w:t xml:space="preserve">этической </w:t>
      </w:r>
      <w:r w:rsidRPr="003E3970">
        <w:rPr>
          <w:rStyle w:val="FontStyle51"/>
          <w:sz w:val="28"/>
          <w:szCs w:val="28"/>
        </w:rPr>
        <w:t>концепции Э.</w:t>
      </w:r>
      <w:r w:rsidR="009F45F3">
        <w:rPr>
          <w:rStyle w:val="FontStyle51"/>
          <w:sz w:val="28"/>
          <w:szCs w:val="28"/>
        </w:rPr>
        <w:t xml:space="preserve"> </w:t>
      </w:r>
      <w:r w:rsidRPr="003E3970">
        <w:rPr>
          <w:rStyle w:val="FontStyle51"/>
          <w:sz w:val="28"/>
          <w:szCs w:val="28"/>
        </w:rPr>
        <w:t>Фромма, исходя из отрывка.</w:t>
      </w:r>
    </w:p>
    <w:p w14:paraId="238D7D0A" w14:textId="77777777" w:rsidR="003E3970" w:rsidRPr="003E3970" w:rsidRDefault="003E3970" w:rsidP="003E3970">
      <w:pPr>
        <w:jc w:val="both"/>
        <w:rPr>
          <w:rStyle w:val="FontStyle51"/>
          <w:sz w:val="28"/>
          <w:szCs w:val="28"/>
        </w:rPr>
      </w:pPr>
      <w:r w:rsidRPr="003E3970">
        <w:rPr>
          <w:rStyle w:val="FontStyle51"/>
          <w:sz w:val="28"/>
          <w:szCs w:val="28"/>
        </w:rPr>
        <w:lastRenderedPageBreak/>
        <w:t>2. Насколько актуальна данная концепция в современной России?</w:t>
      </w:r>
    </w:p>
    <w:p w14:paraId="0602B2F7" w14:textId="77777777" w:rsidR="003E3970" w:rsidRPr="003E3970" w:rsidRDefault="003E3970" w:rsidP="003E3970">
      <w:pPr>
        <w:jc w:val="both"/>
        <w:rPr>
          <w:rStyle w:val="FontStyle51"/>
          <w:sz w:val="28"/>
          <w:szCs w:val="28"/>
        </w:rPr>
      </w:pPr>
    </w:p>
    <w:p w14:paraId="7590BCB7" w14:textId="4A72BEF3" w:rsidR="003E3970" w:rsidRDefault="003E3970" w:rsidP="003E3970">
      <w:pPr>
        <w:jc w:val="both"/>
        <w:rPr>
          <w:rStyle w:val="FontStyle51"/>
          <w:sz w:val="28"/>
          <w:szCs w:val="28"/>
        </w:rPr>
      </w:pPr>
      <w:r w:rsidRPr="003E3970">
        <w:rPr>
          <w:rStyle w:val="FontStyle51"/>
          <w:sz w:val="28"/>
          <w:szCs w:val="28"/>
        </w:rPr>
        <w:t xml:space="preserve"> «Людям присущи две тенденции: одна из них, тенденция иметь — обладать — в конечном счете черпает силу в биологическом факторе, в стремлении к самосохранению; вторая тенденция—быть, а значит, отдавать, жертвовать собой — обретает свою силу в специфических условиях человеческого существования и внутренне присущей человеку потребности в преодолении одиночества посредством единения с другими. Те культуры, которые поощряют жажду наживы, а значит, модус обладания, опираются на одни потенции человека; те же, которые благоприятствуют бытию и единению, опираются на другие. Мы должны решить, какую из этих двух потенций мы хотим культивировать, понимая, однако, что наше решение в значительной мере предопределено социоэкономической структурой данного общества, побуждающей нас принять то или иное решение». (Э. Фромм «Иметь или быть»)</w:t>
      </w:r>
    </w:p>
    <w:p w14:paraId="2F145206" w14:textId="77777777" w:rsidR="00DC080D" w:rsidRPr="003E3970" w:rsidRDefault="00DC080D" w:rsidP="003E3970">
      <w:pPr>
        <w:jc w:val="both"/>
        <w:rPr>
          <w:rStyle w:val="FontStyle51"/>
          <w:sz w:val="28"/>
          <w:szCs w:val="28"/>
        </w:rPr>
      </w:pPr>
    </w:p>
    <w:p w14:paraId="65E0A83C" w14:textId="265FB6F4" w:rsidR="003E3970" w:rsidRDefault="003E3970" w:rsidP="003E3970">
      <w:pPr>
        <w:jc w:val="both"/>
        <w:rPr>
          <w:rStyle w:val="FontStyle51"/>
          <w:b/>
          <w:bCs/>
          <w:sz w:val="28"/>
          <w:szCs w:val="28"/>
        </w:rPr>
      </w:pPr>
      <w:r w:rsidRPr="003E3970">
        <w:rPr>
          <w:rStyle w:val="FontStyle51"/>
          <w:b/>
          <w:bCs/>
          <w:sz w:val="28"/>
          <w:szCs w:val="28"/>
        </w:rPr>
        <w:t xml:space="preserve">Кейс </w:t>
      </w:r>
      <w:r>
        <w:rPr>
          <w:rStyle w:val="FontStyle51"/>
          <w:b/>
          <w:bCs/>
          <w:sz w:val="28"/>
          <w:szCs w:val="28"/>
        </w:rPr>
        <w:t>3</w:t>
      </w:r>
      <w:r w:rsidRPr="003E3970">
        <w:rPr>
          <w:rStyle w:val="FontStyle51"/>
          <w:b/>
          <w:bCs/>
          <w:sz w:val="28"/>
          <w:szCs w:val="28"/>
        </w:rPr>
        <w:t>.</w:t>
      </w:r>
    </w:p>
    <w:p w14:paraId="38C905FE" w14:textId="13F6EC46" w:rsidR="003E3970" w:rsidRPr="003E3970" w:rsidRDefault="003E3970" w:rsidP="003E3970">
      <w:pPr>
        <w:jc w:val="both"/>
        <w:rPr>
          <w:rStyle w:val="FontStyle51"/>
          <w:sz w:val="28"/>
          <w:szCs w:val="28"/>
        </w:rPr>
      </w:pPr>
      <w:r w:rsidRPr="003E3970">
        <w:rPr>
          <w:rStyle w:val="FontStyle51"/>
          <w:sz w:val="28"/>
          <w:szCs w:val="28"/>
        </w:rPr>
        <w:t xml:space="preserve">1. Сформулируйте основные положения </w:t>
      </w:r>
      <w:r>
        <w:rPr>
          <w:rStyle w:val="FontStyle51"/>
          <w:sz w:val="28"/>
          <w:szCs w:val="28"/>
        </w:rPr>
        <w:t xml:space="preserve">этической </w:t>
      </w:r>
      <w:r w:rsidRPr="003E3970">
        <w:rPr>
          <w:rStyle w:val="FontStyle51"/>
          <w:sz w:val="28"/>
          <w:szCs w:val="28"/>
        </w:rPr>
        <w:t>концепции А.</w:t>
      </w:r>
      <w:r w:rsidR="001E7CF5" w:rsidRPr="001E7CF5">
        <w:rPr>
          <w:rStyle w:val="FontStyle51"/>
          <w:sz w:val="28"/>
          <w:szCs w:val="28"/>
        </w:rPr>
        <w:t xml:space="preserve"> </w:t>
      </w:r>
      <w:r w:rsidRPr="003E3970">
        <w:rPr>
          <w:rStyle w:val="FontStyle51"/>
          <w:sz w:val="28"/>
          <w:szCs w:val="28"/>
        </w:rPr>
        <w:t>Швейцера, исходя из отрывка.</w:t>
      </w:r>
    </w:p>
    <w:p w14:paraId="12F7C408" w14:textId="77777777" w:rsidR="003E3970" w:rsidRPr="003E3970" w:rsidRDefault="003E3970" w:rsidP="003E3970">
      <w:pPr>
        <w:jc w:val="both"/>
        <w:rPr>
          <w:rStyle w:val="FontStyle51"/>
          <w:sz w:val="28"/>
          <w:szCs w:val="28"/>
        </w:rPr>
      </w:pPr>
      <w:r w:rsidRPr="003E3970">
        <w:rPr>
          <w:rStyle w:val="FontStyle51"/>
          <w:sz w:val="28"/>
          <w:szCs w:val="28"/>
        </w:rPr>
        <w:t>2. Насколько актуальна данная концепция в современной России?</w:t>
      </w:r>
    </w:p>
    <w:p w14:paraId="462829D1" w14:textId="77777777" w:rsidR="003E3970" w:rsidRPr="003E3970" w:rsidRDefault="003E3970" w:rsidP="003E3970">
      <w:pPr>
        <w:jc w:val="both"/>
        <w:rPr>
          <w:rStyle w:val="FontStyle51"/>
          <w:b/>
          <w:bCs/>
          <w:sz w:val="28"/>
          <w:szCs w:val="28"/>
        </w:rPr>
      </w:pPr>
    </w:p>
    <w:p w14:paraId="40FA7526" w14:textId="33AC8B2B" w:rsidR="003E3970" w:rsidRDefault="003E3970" w:rsidP="003E3970">
      <w:pPr>
        <w:jc w:val="both"/>
        <w:rPr>
          <w:rStyle w:val="FontStyle51"/>
          <w:sz w:val="28"/>
          <w:szCs w:val="28"/>
        </w:rPr>
      </w:pPr>
      <w:r w:rsidRPr="003E3970">
        <w:rPr>
          <w:rStyle w:val="FontStyle51"/>
          <w:sz w:val="28"/>
          <w:szCs w:val="28"/>
        </w:rPr>
        <w:t>«Этика благоговения перед жизнью не признает относительной этики. Она признает добрым только то, что служит сохранению и развитию жизни. Всякое уничтожение жизни или нанесение ей вреда независимо от того, при каких условиях это произошло, она характеризует как зло. Она не признает никакой практической взаимной компенсации этики и необходимости. Абсолютная этика благоговения перед жизнью всегда и каждый раз по-новому полемизирует в человеке с действительностью. Она не отбрасывает конфликт ради него, а вынуждает его каждый раз самому решать, в какой степени он может оставаться этическим и в какой степени он может подчиняться необходимости уничтожения или нанесения вреда жизни и в какой мере, следовательно, он может взять за все это вину на себя».  (А.</w:t>
      </w:r>
      <w:r w:rsidR="009F45F3">
        <w:rPr>
          <w:rStyle w:val="FontStyle51"/>
          <w:sz w:val="28"/>
          <w:szCs w:val="28"/>
        </w:rPr>
        <w:t xml:space="preserve"> </w:t>
      </w:r>
      <w:r w:rsidRPr="003E3970">
        <w:rPr>
          <w:rStyle w:val="FontStyle51"/>
          <w:sz w:val="28"/>
          <w:szCs w:val="28"/>
        </w:rPr>
        <w:t>Швейцер «Культура и этика»)</w:t>
      </w:r>
    </w:p>
    <w:p w14:paraId="25E7D8BE" w14:textId="77777777" w:rsidR="00DC080D" w:rsidRPr="003E3970" w:rsidRDefault="00DC080D" w:rsidP="003E3970">
      <w:pPr>
        <w:jc w:val="both"/>
        <w:rPr>
          <w:rStyle w:val="FontStyle51"/>
          <w:sz w:val="28"/>
          <w:szCs w:val="28"/>
        </w:rPr>
      </w:pPr>
    </w:p>
    <w:p w14:paraId="691ACCA8" w14:textId="594DCAAE" w:rsidR="003E3970" w:rsidRDefault="003E3970" w:rsidP="003E3970">
      <w:pPr>
        <w:jc w:val="both"/>
        <w:rPr>
          <w:rStyle w:val="FontStyle51"/>
          <w:b/>
          <w:bCs/>
          <w:sz w:val="28"/>
          <w:szCs w:val="28"/>
        </w:rPr>
      </w:pPr>
      <w:r w:rsidRPr="003E3970">
        <w:rPr>
          <w:rStyle w:val="FontStyle51"/>
          <w:b/>
          <w:bCs/>
          <w:sz w:val="28"/>
          <w:szCs w:val="28"/>
        </w:rPr>
        <w:t xml:space="preserve">Кейс </w:t>
      </w:r>
      <w:r>
        <w:rPr>
          <w:rStyle w:val="FontStyle51"/>
          <w:b/>
          <w:bCs/>
          <w:sz w:val="28"/>
          <w:szCs w:val="28"/>
        </w:rPr>
        <w:t>4</w:t>
      </w:r>
      <w:r w:rsidRPr="003E3970">
        <w:rPr>
          <w:rStyle w:val="FontStyle51"/>
          <w:b/>
          <w:bCs/>
          <w:sz w:val="28"/>
          <w:szCs w:val="28"/>
        </w:rPr>
        <w:t>.</w:t>
      </w:r>
    </w:p>
    <w:p w14:paraId="75935F82" w14:textId="514ACBA6" w:rsidR="003E3970" w:rsidRPr="003E3970" w:rsidRDefault="003E3970" w:rsidP="003E3970">
      <w:pPr>
        <w:jc w:val="both"/>
        <w:rPr>
          <w:rStyle w:val="FontStyle51"/>
          <w:sz w:val="28"/>
          <w:szCs w:val="28"/>
        </w:rPr>
      </w:pPr>
      <w:r w:rsidRPr="003E3970">
        <w:rPr>
          <w:rStyle w:val="FontStyle51"/>
          <w:sz w:val="28"/>
          <w:szCs w:val="28"/>
        </w:rPr>
        <w:t>1.</w:t>
      </w:r>
      <w:r w:rsidRPr="003E3970">
        <w:rPr>
          <w:rStyle w:val="FontStyle51"/>
          <w:sz w:val="28"/>
          <w:szCs w:val="28"/>
        </w:rPr>
        <w:tab/>
        <w:t>Объясните, исходя из текста, что такое «категорический императив» И.</w:t>
      </w:r>
      <w:r w:rsidR="009F45F3">
        <w:rPr>
          <w:rStyle w:val="FontStyle51"/>
          <w:sz w:val="28"/>
          <w:szCs w:val="28"/>
        </w:rPr>
        <w:t xml:space="preserve"> </w:t>
      </w:r>
      <w:r w:rsidRPr="003E3970">
        <w:rPr>
          <w:rStyle w:val="FontStyle51"/>
          <w:sz w:val="28"/>
          <w:szCs w:val="28"/>
        </w:rPr>
        <w:t>Канта. Почему в «Практическом разуме» Канта не может быть антиномий?</w:t>
      </w:r>
    </w:p>
    <w:p w14:paraId="31C40579" w14:textId="77777777" w:rsidR="003E3970" w:rsidRPr="003E3970" w:rsidRDefault="003E3970" w:rsidP="003E3970">
      <w:pPr>
        <w:jc w:val="both"/>
        <w:rPr>
          <w:rStyle w:val="FontStyle51"/>
          <w:sz w:val="28"/>
          <w:szCs w:val="28"/>
        </w:rPr>
      </w:pPr>
      <w:r w:rsidRPr="003E3970">
        <w:rPr>
          <w:rStyle w:val="FontStyle51"/>
          <w:sz w:val="28"/>
          <w:szCs w:val="28"/>
        </w:rPr>
        <w:t>2.</w:t>
      </w:r>
      <w:r w:rsidRPr="003E3970">
        <w:rPr>
          <w:rStyle w:val="FontStyle51"/>
          <w:sz w:val="28"/>
          <w:szCs w:val="28"/>
        </w:rPr>
        <w:tab/>
        <w:t>Насколько актуальна этика Канта в современном мире?</w:t>
      </w:r>
    </w:p>
    <w:p w14:paraId="0672114D" w14:textId="70515C6C" w:rsidR="003E3970" w:rsidRDefault="003E3970" w:rsidP="003E3970">
      <w:pPr>
        <w:jc w:val="both"/>
        <w:rPr>
          <w:rStyle w:val="FontStyle51"/>
          <w:sz w:val="28"/>
          <w:szCs w:val="28"/>
        </w:rPr>
      </w:pPr>
      <w:r w:rsidRPr="003E3970">
        <w:rPr>
          <w:rStyle w:val="FontStyle51"/>
          <w:sz w:val="28"/>
          <w:szCs w:val="28"/>
        </w:rPr>
        <w:t>«Практическим императивом, таким образом, будет следующий: поступай так, чтобы ты всегда относился к человечеству и в своем лице, и в лице всякого другого также, как к цели, и никогда не относился бы к нему только как к средству»</w:t>
      </w:r>
    </w:p>
    <w:p w14:paraId="7C537BD0" w14:textId="77777777" w:rsidR="003E3970" w:rsidRPr="003E3970" w:rsidRDefault="003E3970" w:rsidP="003E3970">
      <w:pPr>
        <w:jc w:val="both"/>
        <w:rPr>
          <w:rStyle w:val="FontStyle51"/>
          <w:sz w:val="28"/>
          <w:szCs w:val="28"/>
        </w:rPr>
      </w:pPr>
    </w:p>
    <w:p w14:paraId="7ED1E992" w14:textId="04177A8F" w:rsidR="003E3970" w:rsidRDefault="003E3970" w:rsidP="003E3970">
      <w:pPr>
        <w:jc w:val="both"/>
        <w:rPr>
          <w:rStyle w:val="FontStyle51"/>
          <w:b/>
          <w:bCs/>
          <w:sz w:val="28"/>
          <w:szCs w:val="28"/>
        </w:rPr>
      </w:pPr>
      <w:r w:rsidRPr="003E3970">
        <w:rPr>
          <w:rStyle w:val="FontStyle51"/>
          <w:b/>
          <w:bCs/>
          <w:sz w:val="28"/>
          <w:szCs w:val="28"/>
        </w:rPr>
        <w:t xml:space="preserve">Кейс </w:t>
      </w:r>
      <w:r>
        <w:rPr>
          <w:rStyle w:val="FontStyle51"/>
          <w:b/>
          <w:bCs/>
          <w:sz w:val="28"/>
          <w:szCs w:val="28"/>
        </w:rPr>
        <w:t>5</w:t>
      </w:r>
      <w:r w:rsidRPr="003E3970">
        <w:rPr>
          <w:rStyle w:val="FontStyle51"/>
          <w:b/>
          <w:bCs/>
          <w:sz w:val="28"/>
          <w:szCs w:val="28"/>
        </w:rPr>
        <w:t>.</w:t>
      </w:r>
    </w:p>
    <w:p w14:paraId="37873D90" w14:textId="70B4C51B" w:rsidR="003E3970" w:rsidRPr="003E3970" w:rsidRDefault="003E3970" w:rsidP="003E3970">
      <w:pPr>
        <w:jc w:val="both"/>
        <w:rPr>
          <w:rStyle w:val="FontStyle51"/>
          <w:sz w:val="28"/>
          <w:szCs w:val="28"/>
        </w:rPr>
      </w:pPr>
      <w:r w:rsidRPr="003E3970">
        <w:rPr>
          <w:rStyle w:val="FontStyle51"/>
          <w:sz w:val="28"/>
          <w:szCs w:val="28"/>
        </w:rPr>
        <w:t>1.</w:t>
      </w:r>
      <w:r w:rsidRPr="003E3970">
        <w:rPr>
          <w:rStyle w:val="FontStyle51"/>
          <w:sz w:val="28"/>
          <w:szCs w:val="28"/>
        </w:rPr>
        <w:tab/>
        <w:t>Как в этике И.</w:t>
      </w:r>
      <w:r w:rsidR="001E7CF5" w:rsidRPr="001E7CF5">
        <w:rPr>
          <w:rStyle w:val="FontStyle51"/>
          <w:sz w:val="28"/>
          <w:szCs w:val="28"/>
        </w:rPr>
        <w:t xml:space="preserve"> </w:t>
      </w:r>
      <w:r w:rsidRPr="003E3970">
        <w:rPr>
          <w:rStyle w:val="FontStyle51"/>
          <w:sz w:val="28"/>
          <w:szCs w:val="28"/>
        </w:rPr>
        <w:t>Канта называется моральный закон?</w:t>
      </w:r>
    </w:p>
    <w:p w14:paraId="5A517FFF" w14:textId="77777777" w:rsidR="003E3970" w:rsidRPr="003E3970" w:rsidRDefault="003E3970" w:rsidP="003E3970">
      <w:pPr>
        <w:jc w:val="both"/>
        <w:rPr>
          <w:rStyle w:val="FontStyle51"/>
          <w:sz w:val="28"/>
          <w:szCs w:val="28"/>
        </w:rPr>
      </w:pPr>
      <w:r w:rsidRPr="003E3970">
        <w:rPr>
          <w:rStyle w:val="FontStyle51"/>
          <w:sz w:val="28"/>
          <w:szCs w:val="28"/>
        </w:rPr>
        <w:t>2.</w:t>
      </w:r>
      <w:r w:rsidRPr="003E3970">
        <w:rPr>
          <w:rStyle w:val="FontStyle51"/>
          <w:sz w:val="28"/>
          <w:szCs w:val="28"/>
        </w:rPr>
        <w:tab/>
        <w:t>Почему его нельзя нарушать?</w:t>
      </w:r>
    </w:p>
    <w:p w14:paraId="03A84CCE" w14:textId="77777777" w:rsidR="003E3970" w:rsidRPr="003E3970" w:rsidRDefault="003E3970" w:rsidP="003E3970">
      <w:pPr>
        <w:jc w:val="both"/>
        <w:rPr>
          <w:rStyle w:val="FontStyle51"/>
          <w:sz w:val="28"/>
          <w:szCs w:val="28"/>
        </w:rPr>
      </w:pPr>
      <w:r w:rsidRPr="003E3970">
        <w:rPr>
          <w:rStyle w:val="FontStyle51"/>
          <w:sz w:val="28"/>
          <w:szCs w:val="28"/>
        </w:rPr>
        <w:t>3.</w:t>
      </w:r>
      <w:r w:rsidRPr="003E3970">
        <w:rPr>
          <w:rStyle w:val="FontStyle51"/>
          <w:sz w:val="28"/>
          <w:szCs w:val="28"/>
        </w:rPr>
        <w:tab/>
        <w:t>Применимы ли законы этики Канта в современном мире?</w:t>
      </w:r>
    </w:p>
    <w:p w14:paraId="6A973547" w14:textId="77777777" w:rsidR="003E3970" w:rsidRPr="003E3970" w:rsidRDefault="003E3970" w:rsidP="003E3970">
      <w:pPr>
        <w:jc w:val="both"/>
        <w:rPr>
          <w:rStyle w:val="FontStyle51"/>
          <w:sz w:val="28"/>
          <w:szCs w:val="28"/>
        </w:rPr>
      </w:pPr>
    </w:p>
    <w:p w14:paraId="5EC898D4" w14:textId="0C532CED" w:rsidR="003E3970" w:rsidRDefault="003E3970" w:rsidP="003E3970">
      <w:pPr>
        <w:jc w:val="both"/>
        <w:rPr>
          <w:rStyle w:val="FontStyle51"/>
          <w:sz w:val="28"/>
          <w:szCs w:val="28"/>
        </w:rPr>
      </w:pPr>
      <w:r w:rsidRPr="003E3970">
        <w:rPr>
          <w:rStyle w:val="FontStyle51"/>
          <w:sz w:val="28"/>
          <w:szCs w:val="28"/>
        </w:rPr>
        <w:lastRenderedPageBreak/>
        <w:t>«Моральный закон свят (ненарушим). Человек, правда, не так уж свят, но человечество в его лице должно быть для него святым. Во всем сотворенном все что угодно и для чего угодно может быть употреблено всего лишь как средство; только человек, а с ним каждое разумное существо есть цель сама по себе. Именно он субъект морального закона, который свят в силу автономии своей свободы. Именно поэтому каждая воля, даже собственная воля каждого лица, направленная на него самого, ограничена условием согласия ее с автономией разумного существа, а именно не подчиняться никакой цели, которая была бы невозможна по закону, какой мог бы возникнуть из воли самого подвергающегося действию субъекта; следовательно, обращаться с этим субъектом следует не только как с средством, но и как с целью». (И.</w:t>
      </w:r>
      <w:r w:rsidR="002B4620">
        <w:rPr>
          <w:rStyle w:val="FontStyle51"/>
          <w:sz w:val="28"/>
          <w:szCs w:val="28"/>
        </w:rPr>
        <w:t xml:space="preserve"> </w:t>
      </w:r>
      <w:r w:rsidRPr="003E3970">
        <w:rPr>
          <w:rStyle w:val="FontStyle51"/>
          <w:sz w:val="28"/>
          <w:szCs w:val="28"/>
        </w:rPr>
        <w:t>Кант)</w:t>
      </w:r>
    </w:p>
    <w:p w14:paraId="5A53F8CC" w14:textId="7E9129D3" w:rsidR="002B4620" w:rsidRDefault="002B4620" w:rsidP="003E3970">
      <w:pPr>
        <w:jc w:val="both"/>
        <w:rPr>
          <w:rStyle w:val="FontStyle51"/>
          <w:sz w:val="28"/>
          <w:szCs w:val="28"/>
        </w:rPr>
      </w:pPr>
    </w:p>
    <w:p w14:paraId="21FE6F07" w14:textId="2FBC0DE4" w:rsidR="002B4620" w:rsidRDefault="002B4620" w:rsidP="002B4620">
      <w:pPr>
        <w:ind w:firstLine="567"/>
        <w:jc w:val="both"/>
        <w:rPr>
          <w:rStyle w:val="FontStyle51"/>
          <w:sz w:val="28"/>
          <w:szCs w:val="28"/>
        </w:rPr>
      </w:pPr>
      <w:r w:rsidRPr="00634782">
        <w:rPr>
          <w:rStyle w:val="FontStyle5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60978" w:rsidRPr="00634782">
        <w:rPr>
          <w:rStyle w:val="FontStyle51"/>
          <w:sz w:val="28"/>
          <w:szCs w:val="28"/>
        </w:rPr>
        <w:t>.</w:t>
      </w:r>
    </w:p>
    <w:p w14:paraId="5965CCB8" w14:textId="77777777" w:rsidR="00DC080D" w:rsidRPr="003E3970" w:rsidRDefault="00DC080D" w:rsidP="002B4620">
      <w:pPr>
        <w:ind w:firstLine="567"/>
        <w:jc w:val="both"/>
        <w:rPr>
          <w:rStyle w:val="FontStyle51"/>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843A65">
      <w:pPr>
        <w:ind w:firstLine="709"/>
        <w:jc w:val="both"/>
        <w:rPr>
          <w:sz w:val="28"/>
          <w:szCs w:val="28"/>
        </w:rPr>
      </w:pPr>
      <w:bookmarkStart w:id="14" w:name="_Toc449699547"/>
      <w:bookmarkStart w:id="15" w:name="_Toc478806452"/>
      <w:bookmarkStart w:id="16" w:name="_Toc494895890"/>
      <w:bookmarkStart w:id="1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4"/>
    <w:bookmarkEnd w:id="15"/>
    <w:bookmarkEnd w:id="16"/>
    <w:bookmarkEnd w:id="17"/>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58EE9376" w:rsidR="00ED014F"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539BF493" w14:textId="530063EB" w:rsidR="001E7CF5" w:rsidRPr="001E7CF5" w:rsidRDefault="001E7CF5" w:rsidP="001E7CF5">
      <w:pPr>
        <w:spacing w:after="160" w:line="259" w:lineRule="auto"/>
        <w:contextualSpacing/>
        <w:jc w:val="right"/>
        <w:rPr>
          <w:sz w:val="28"/>
          <w:szCs w:val="28"/>
        </w:rPr>
      </w:pPr>
      <w:r w:rsidRPr="00634782">
        <w:rPr>
          <w:sz w:val="28"/>
          <w:szCs w:val="28"/>
        </w:rPr>
        <w:t>Таблица 5</w:t>
      </w:r>
    </w:p>
    <w:tbl>
      <w:tblPr>
        <w:tblStyle w:val="aa"/>
        <w:tblW w:w="0" w:type="auto"/>
        <w:tblLook w:val="04A0" w:firstRow="1" w:lastRow="0" w:firstColumn="1" w:lastColumn="0" w:noHBand="0" w:noVBand="1"/>
      </w:tblPr>
      <w:tblGrid>
        <w:gridCol w:w="2442"/>
        <w:gridCol w:w="2443"/>
        <w:gridCol w:w="2443"/>
        <w:gridCol w:w="2443"/>
      </w:tblGrid>
      <w:tr w:rsidR="001E7CF5" w14:paraId="60984F11" w14:textId="77777777" w:rsidTr="001E7CF5">
        <w:tc>
          <w:tcPr>
            <w:tcW w:w="2442" w:type="dxa"/>
          </w:tcPr>
          <w:p w14:paraId="1FC48FCF" w14:textId="36FE21B2" w:rsidR="001E7CF5" w:rsidRPr="001E7CF5" w:rsidRDefault="001E7CF5" w:rsidP="00BC6151">
            <w:pPr>
              <w:spacing w:after="160" w:line="259" w:lineRule="auto"/>
              <w:contextualSpacing/>
              <w:jc w:val="both"/>
            </w:pPr>
            <w:r w:rsidRPr="001E7CF5">
              <w:t>Наименование компетенции</w:t>
            </w:r>
          </w:p>
        </w:tc>
        <w:tc>
          <w:tcPr>
            <w:tcW w:w="2443" w:type="dxa"/>
          </w:tcPr>
          <w:p w14:paraId="52CDC3BA" w14:textId="46E52C88" w:rsidR="001E7CF5" w:rsidRPr="001E7CF5" w:rsidRDefault="001E7CF5" w:rsidP="00BC6151">
            <w:pPr>
              <w:spacing w:after="160" w:line="259" w:lineRule="auto"/>
              <w:contextualSpacing/>
              <w:jc w:val="both"/>
            </w:pPr>
            <w:r w:rsidRPr="001E7CF5">
              <w:t>Наименование индикаторов достижения компетенции</w:t>
            </w:r>
          </w:p>
        </w:tc>
        <w:tc>
          <w:tcPr>
            <w:tcW w:w="2443" w:type="dxa"/>
          </w:tcPr>
          <w:p w14:paraId="3ADA9402" w14:textId="5BCCA3F6" w:rsidR="001E7CF5" w:rsidRPr="001E7CF5" w:rsidRDefault="001E7CF5" w:rsidP="00BC6151">
            <w:pPr>
              <w:spacing w:after="160" w:line="259" w:lineRule="auto"/>
              <w:contextualSpacing/>
              <w:jc w:val="both"/>
            </w:pPr>
            <w:r w:rsidRPr="001E7CF5">
              <w:t>Результаты обучения(умения</w:t>
            </w:r>
            <w:r w:rsidR="00C41B5A">
              <w:t xml:space="preserve"> и</w:t>
            </w:r>
            <w:r w:rsidRPr="001E7CF5">
              <w:t xml:space="preserve"> знания), соотнесенные с индикаторами достижения компетенции</w:t>
            </w:r>
          </w:p>
        </w:tc>
        <w:tc>
          <w:tcPr>
            <w:tcW w:w="2443" w:type="dxa"/>
          </w:tcPr>
          <w:p w14:paraId="6E6CD79B" w14:textId="2CEAC277" w:rsidR="001E7CF5" w:rsidRPr="001E7CF5" w:rsidRDefault="001E7CF5" w:rsidP="00BC6151">
            <w:pPr>
              <w:spacing w:after="160" w:line="259" w:lineRule="auto"/>
              <w:contextualSpacing/>
              <w:jc w:val="both"/>
            </w:pPr>
            <w:r>
              <w:t>Типовые контрольные задания</w:t>
            </w:r>
          </w:p>
        </w:tc>
      </w:tr>
      <w:tr w:rsidR="001E7CF5" w14:paraId="25A21C73" w14:textId="77777777" w:rsidTr="001E7CF5">
        <w:tc>
          <w:tcPr>
            <w:tcW w:w="2442" w:type="dxa"/>
          </w:tcPr>
          <w:p w14:paraId="6F942E03" w14:textId="77777777" w:rsidR="002A0832" w:rsidRDefault="002A0832" w:rsidP="00BC6151">
            <w:pPr>
              <w:spacing w:after="160" w:line="259" w:lineRule="auto"/>
              <w:contextualSpacing/>
              <w:jc w:val="both"/>
              <w:rPr>
                <w:iCs/>
              </w:rPr>
            </w:pPr>
            <w:r>
              <w:rPr>
                <w:iCs/>
              </w:rPr>
              <w:t>ОПК-1</w:t>
            </w:r>
          </w:p>
          <w:p w14:paraId="5F76E334" w14:textId="0CC9D47C" w:rsidR="001E7CF5" w:rsidRPr="001E7CF5" w:rsidRDefault="001E7CF5" w:rsidP="002A0832">
            <w:pPr>
              <w:spacing w:after="160" w:line="259" w:lineRule="auto"/>
              <w:contextualSpacing/>
              <w:jc w:val="both"/>
            </w:pPr>
            <w:r w:rsidRPr="001E7CF5">
              <w:rPr>
                <w:iCs/>
              </w:rPr>
              <w:t xml:space="preserve">Способен применять методы и приемы логического анализа, работать с научными текстами и содержащимися в них смысловыми конструкциями  </w:t>
            </w:r>
          </w:p>
        </w:tc>
        <w:tc>
          <w:tcPr>
            <w:tcW w:w="2443" w:type="dxa"/>
          </w:tcPr>
          <w:p w14:paraId="743538F9" w14:textId="77777777" w:rsidR="00A32947" w:rsidRDefault="00A32947" w:rsidP="00A32947">
            <w:pPr>
              <w:spacing w:after="160" w:line="259" w:lineRule="auto"/>
              <w:contextualSpacing/>
              <w:jc w:val="both"/>
            </w:pPr>
            <w:r>
              <w:t>1.Работает с научными текстами и содержащимися в них смысловыми конструкциями, применяя методы и приемы логического анализа.</w:t>
            </w:r>
          </w:p>
          <w:p w14:paraId="38D7A570" w14:textId="77777777" w:rsidR="00A32947" w:rsidRDefault="00A32947" w:rsidP="00A32947">
            <w:pPr>
              <w:spacing w:after="160" w:line="259" w:lineRule="auto"/>
              <w:contextualSpacing/>
              <w:jc w:val="both"/>
            </w:pPr>
          </w:p>
          <w:p w14:paraId="43F292A1" w14:textId="77777777" w:rsidR="00A32947" w:rsidRDefault="00A32947" w:rsidP="00A32947">
            <w:pPr>
              <w:spacing w:after="160" w:line="259" w:lineRule="auto"/>
              <w:contextualSpacing/>
              <w:jc w:val="both"/>
            </w:pPr>
          </w:p>
          <w:p w14:paraId="6EF732CE" w14:textId="4BEFF544" w:rsidR="001E7CF5" w:rsidRPr="001E7CF5" w:rsidRDefault="00A32947" w:rsidP="00A32947">
            <w:pPr>
              <w:spacing w:after="160" w:line="259" w:lineRule="auto"/>
              <w:contextualSpacing/>
              <w:jc w:val="both"/>
            </w:pPr>
            <w:r>
              <w:lastRenderedPageBreak/>
              <w:t>2. Корректирует смысловые конструкции, применяя методы и приемы логического анализа.</w:t>
            </w:r>
          </w:p>
        </w:tc>
        <w:tc>
          <w:tcPr>
            <w:tcW w:w="2443" w:type="dxa"/>
          </w:tcPr>
          <w:p w14:paraId="49F05694" w14:textId="77777777" w:rsidR="00A32947" w:rsidRDefault="00A32947" w:rsidP="00A32947">
            <w:pPr>
              <w:spacing w:after="160" w:line="259" w:lineRule="auto"/>
              <w:contextualSpacing/>
              <w:jc w:val="both"/>
            </w:pPr>
            <w:r>
              <w:lastRenderedPageBreak/>
              <w:t>знать: принципы работы с научными текстами, знать методы и приемы логического анализа</w:t>
            </w:r>
          </w:p>
          <w:p w14:paraId="24364083" w14:textId="77777777" w:rsidR="00A32947" w:rsidRDefault="00A32947" w:rsidP="00A32947">
            <w:pPr>
              <w:spacing w:after="160" w:line="259" w:lineRule="auto"/>
              <w:contextualSpacing/>
              <w:jc w:val="both"/>
            </w:pPr>
            <w:r>
              <w:t xml:space="preserve">уметь: анализировать научные тексты и содержащиеся в них смысловые конструкции, используя основные </w:t>
            </w:r>
            <w:r>
              <w:lastRenderedPageBreak/>
              <w:t>методы логического анализа</w:t>
            </w:r>
          </w:p>
          <w:p w14:paraId="5055A5C6" w14:textId="77777777" w:rsidR="00A32947" w:rsidRDefault="00A32947" w:rsidP="00A32947">
            <w:pPr>
              <w:spacing w:after="160" w:line="259" w:lineRule="auto"/>
              <w:contextualSpacing/>
              <w:jc w:val="both"/>
            </w:pPr>
          </w:p>
          <w:p w14:paraId="00C58203" w14:textId="77777777" w:rsidR="00A32947" w:rsidRDefault="00A32947" w:rsidP="00A32947">
            <w:pPr>
              <w:spacing w:after="160" w:line="259" w:lineRule="auto"/>
              <w:contextualSpacing/>
              <w:jc w:val="both"/>
            </w:pPr>
            <w:r>
              <w:t>знать: методы и приемы логического анализа для корректировки смысловых конструкций</w:t>
            </w:r>
          </w:p>
          <w:p w14:paraId="1C64FEC7" w14:textId="341961D7" w:rsidR="001E7CF5" w:rsidRPr="001E7CF5" w:rsidRDefault="00A32947" w:rsidP="00A32947">
            <w:pPr>
              <w:spacing w:after="160" w:line="259" w:lineRule="auto"/>
              <w:contextualSpacing/>
              <w:jc w:val="both"/>
            </w:pPr>
            <w:r>
              <w:t>уметь: корректировать и редактировать смысловые конструкции с применением основных методов логического анализа</w:t>
            </w:r>
          </w:p>
        </w:tc>
        <w:tc>
          <w:tcPr>
            <w:tcW w:w="2443" w:type="dxa"/>
          </w:tcPr>
          <w:p w14:paraId="0CEF97E7" w14:textId="1F245825" w:rsidR="001E7CF5" w:rsidRPr="001E7CF5" w:rsidRDefault="001E7CF5" w:rsidP="001E7CF5">
            <w:pPr>
              <w:spacing w:after="160" w:line="259" w:lineRule="auto"/>
              <w:contextualSpacing/>
              <w:jc w:val="both"/>
              <w:rPr>
                <w:b/>
              </w:rPr>
            </w:pPr>
            <w:r w:rsidRPr="001E7CF5">
              <w:rPr>
                <w:b/>
              </w:rPr>
              <w:lastRenderedPageBreak/>
              <w:t>Задание</w:t>
            </w:r>
            <w:r w:rsidR="00A32947">
              <w:rPr>
                <w:b/>
              </w:rPr>
              <w:t xml:space="preserve"> 1</w:t>
            </w:r>
          </w:p>
          <w:p w14:paraId="5EA34040" w14:textId="77777777" w:rsidR="001E7CF5" w:rsidRPr="001E7CF5" w:rsidRDefault="001E7CF5" w:rsidP="001E7CF5">
            <w:pPr>
              <w:spacing w:after="160" w:line="259" w:lineRule="auto"/>
              <w:contextualSpacing/>
              <w:jc w:val="both"/>
              <w:rPr>
                <w:bCs/>
              </w:rPr>
            </w:pPr>
            <w:r w:rsidRPr="001E7CF5">
              <w:rPr>
                <w:bCs/>
              </w:rPr>
              <w:t>Проанализируйте текст:</w:t>
            </w:r>
          </w:p>
          <w:p w14:paraId="37E4AE18" w14:textId="77777777" w:rsidR="001E7CF5" w:rsidRPr="001E7CF5" w:rsidRDefault="001E7CF5" w:rsidP="001E7CF5">
            <w:pPr>
              <w:spacing w:after="160" w:line="259" w:lineRule="auto"/>
              <w:contextualSpacing/>
              <w:jc w:val="both"/>
              <w:rPr>
                <w:bCs/>
              </w:rPr>
            </w:pPr>
            <w:r w:rsidRPr="001E7CF5">
              <w:rPr>
                <w:bCs/>
              </w:rPr>
              <w:t xml:space="preserve">«Религия несомненно оказала человеческой культуре великую услугу, сделала для усмирения асоциальных влечений много, но недостаточно. На </w:t>
            </w:r>
            <w:r w:rsidRPr="001E7CF5">
              <w:rPr>
                <w:bCs/>
              </w:rPr>
              <w:lastRenderedPageBreak/>
              <w:t>протяжении многих тысячелетий она правила человеческим обществом, у неё было время показать, на что она способна» (З.Фрейд)</w:t>
            </w:r>
          </w:p>
          <w:p w14:paraId="5AF79633" w14:textId="77777777" w:rsidR="001E7CF5" w:rsidRPr="001E7CF5" w:rsidRDefault="001E7CF5" w:rsidP="001E7CF5">
            <w:pPr>
              <w:spacing w:after="160" w:line="259" w:lineRule="auto"/>
              <w:contextualSpacing/>
              <w:jc w:val="both"/>
              <w:rPr>
                <w:bCs/>
              </w:rPr>
            </w:pPr>
            <w:r w:rsidRPr="001E7CF5">
              <w:rPr>
                <w:bCs/>
              </w:rPr>
              <w:t>1. В чем видит З.Фрейд моральную функцию религии?</w:t>
            </w:r>
          </w:p>
          <w:p w14:paraId="63B03764" w14:textId="6346358B" w:rsidR="002A0832" w:rsidRDefault="001E7CF5" w:rsidP="001E7CF5">
            <w:pPr>
              <w:spacing w:after="160" w:line="259" w:lineRule="auto"/>
              <w:contextualSpacing/>
              <w:jc w:val="both"/>
              <w:rPr>
                <w:bCs/>
              </w:rPr>
            </w:pPr>
            <w:r w:rsidRPr="001E7CF5">
              <w:rPr>
                <w:bCs/>
              </w:rPr>
              <w:t>2. Какую роль играет религия в этике современного мира?</w:t>
            </w:r>
          </w:p>
          <w:p w14:paraId="327C6FFF" w14:textId="16E482C7" w:rsidR="002A0832" w:rsidRPr="002A0832" w:rsidRDefault="002A0832" w:rsidP="002A0832">
            <w:pPr>
              <w:spacing w:after="160" w:line="259" w:lineRule="auto"/>
              <w:contextualSpacing/>
              <w:jc w:val="both"/>
              <w:rPr>
                <w:b/>
                <w:bCs/>
              </w:rPr>
            </w:pPr>
            <w:r w:rsidRPr="002A0832">
              <w:rPr>
                <w:b/>
                <w:bCs/>
              </w:rPr>
              <w:t>Задание</w:t>
            </w:r>
            <w:r w:rsidR="00A32947">
              <w:rPr>
                <w:b/>
                <w:bCs/>
              </w:rPr>
              <w:t xml:space="preserve"> 2</w:t>
            </w:r>
          </w:p>
          <w:p w14:paraId="6AE15B4E" w14:textId="77777777" w:rsidR="002A0832" w:rsidRPr="002A0832" w:rsidRDefault="002A0832" w:rsidP="002A0832">
            <w:pPr>
              <w:spacing w:after="160" w:line="259" w:lineRule="auto"/>
              <w:contextualSpacing/>
              <w:jc w:val="both"/>
              <w:rPr>
                <w:bCs/>
              </w:rPr>
            </w:pPr>
            <w:r w:rsidRPr="002A0832">
              <w:rPr>
                <w:bCs/>
              </w:rPr>
              <w:t>Проанализируйте текст Ф.Ницше: «Что хорошо? — Все то, что повышает в человеке чувство власти, волю к власти, самую власть.</w:t>
            </w:r>
          </w:p>
          <w:p w14:paraId="6278BF16" w14:textId="77777777" w:rsidR="002A0832" w:rsidRPr="002A0832" w:rsidRDefault="002A0832" w:rsidP="002A0832">
            <w:pPr>
              <w:spacing w:after="160" w:line="259" w:lineRule="auto"/>
              <w:contextualSpacing/>
              <w:jc w:val="both"/>
              <w:rPr>
                <w:bCs/>
              </w:rPr>
            </w:pPr>
            <w:r w:rsidRPr="002A0832">
              <w:rPr>
                <w:bCs/>
              </w:rPr>
              <w:t>Что дурно? — Все, что происходит из слабости.</w:t>
            </w:r>
          </w:p>
          <w:p w14:paraId="4D47A3A8" w14:textId="386CABC8" w:rsidR="002A0832" w:rsidRPr="002A0832" w:rsidRDefault="002A0832" w:rsidP="002A0832">
            <w:pPr>
              <w:spacing w:after="160" w:line="259" w:lineRule="auto"/>
              <w:contextualSpacing/>
              <w:jc w:val="both"/>
              <w:rPr>
                <w:bCs/>
              </w:rPr>
            </w:pPr>
            <w:r w:rsidRPr="002A0832">
              <w:rPr>
                <w:bCs/>
              </w:rPr>
              <w:t>Что есть счастье? — Чувство растущей власти, чувство преодолеваемого противодействия...</w:t>
            </w:r>
          </w:p>
          <w:p w14:paraId="698EC82C" w14:textId="517A7E25" w:rsidR="001E7CF5" w:rsidRPr="00A32947" w:rsidRDefault="002A0832" w:rsidP="00BC6151">
            <w:pPr>
              <w:spacing w:after="160" w:line="259" w:lineRule="auto"/>
              <w:contextualSpacing/>
              <w:jc w:val="both"/>
              <w:rPr>
                <w:bCs/>
              </w:rPr>
            </w:pPr>
            <w:r w:rsidRPr="002A0832">
              <w:rPr>
                <w:bCs/>
              </w:rPr>
              <w:t>Слабые и неудачные должны погибнуть: первое положение нашей любви к человеку. И им должно еще помочь в этом...»</w:t>
            </w:r>
          </w:p>
        </w:tc>
      </w:tr>
      <w:tr w:rsidR="001E7CF5" w14:paraId="0B63BC22" w14:textId="77777777" w:rsidTr="001E7CF5">
        <w:tc>
          <w:tcPr>
            <w:tcW w:w="2442" w:type="dxa"/>
          </w:tcPr>
          <w:p w14:paraId="6D791FA0" w14:textId="41270ACA" w:rsidR="002A0832" w:rsidRDefault="002A0832" w:rsidP="00BC6151">
            <w:pPr>
              <w:spacing w:after="160" w:line="259" w:lineRule="auto"/>
              <w:contextualSpacing/>
              <w:jc w:val="both"/>
              <w:rPr>
                <w:iCs/>
              </w:rPr>
            </w:pPr>
            <w:r>
              <w:rPr>
                <w:iCs/>
              </w:rPr>
              <w:lastRenderedPageBreak/>
              <w:t>ОПК-9</w:t>
            </w:r>
          </w:p>
          <w:p w14:paraId="662EC96D" w14:textId="03034141" w:rsidR="001E7CF5" w:rsidRPr="001E7CF5" w:rsidRDefault="001E7CF5" w:rsidP="002A0832">
            <w:pPr>
              <w:spacing w:after="160" w:line="259" w:lineRule="auto"/>
              <w:contextualSpacing/>
              <w:jc w:val="both"/>
            </w:pPr>
            <w:r w:rsidRPr="001E7CF5">
              <w:rPr>
                <w:iCs/>
              </w:rPr>
              <w:t xml:space="preserve">Способен применять в сфере своей профессиональной деятельности категории и принципы этики, эстетики, философии религии </w:t>
            </w:r>
          </w:p>
        </w:tc>
        <w:tc>
          <w:tcPr>
            <w:tcW w:w="2443" w:type="dxa"/>
          </w:tcPr>
          <w:p w14:paraId="681B7522" w14:textId="77777777" w:rsidR="00A32947" w:rsidRDefault="00A32947" w:rsidP="00A32947">
            <w:pPr>
              <w:spacing w:after="160" w:line="259" w:lineRule="auto"/>
              <w:contextualSpacing/>
              <w:jc w:val="both"/>
            </w:pPr>
            <w:r>
              <w:t>1.Демонстрирует знание категорий и принципов этики, эстетики, философии религии.</w:t>
            </w:r>
          </w:p>
          <w:p w14:paraId="0069949D" w14:textId="77777777" w:rsidR="00A32947" w:rsidRDefault="00A32947" w:rsidP="00A32947">
            <w:pPr>
              <w:spacing w:after="160" w:line="259" w:lineRule="auto"/>
              <w:contextualSpacing/>
              <w:jc w:val="both"/>
            </w:pPr>
          </w:p>
          <w:p w14:paraId="6D76F6CA" w14:textId="77777777" w:rsidR="00A32947" w:rsidRDefault="00A32947" w:rsidP="00A32947">
            <w:pPr>
              <w:spacing w:after="160" w:line="259" w:lineRule="auto"/>
              <w:contextualSpacing/>
              <w:jc w:val="both"/>
            </w:pPr>
          </w:p>
          <w:p w14:paraId="07E6A696" w14:textId="77777777" w:rsidR="00A32947" w:rsidRDefault="00A32947" w:rsidP="00A32947">
            <w:pPr>
              <w:spacing w:after="160" w:line="259" w:lineRule="auto"/>
              <w:contextualSpacing/>
              <w:jc w:val="both"/>
            </w:pPr>
          </w:p>
          <w:p w14:paraId="36918C74" w14:textId="77777777" w:rsidR="00A32947" w:rsidRDefault="00A32947" w:rsidP="00A32947">
            <w:pPr>
              <w:spacing w:after="160" w:line="259" w:lineRule="auto"/>
              <w:contextualSpacing/>
              <w:jc w:val="both"/>
            </w:pPr>
          </w:p>
          <w:p w14:paraId="08C60E51" w14:textId="39A526D5" w:rsidR="00A32947" w:rsidRDefault="00A32947" w:rsidP="00A32947">
            <w:pPr>
              <w:spacing w:after="160" w:line="259" w:lineRule="auto"/>
              <w:contextualSpacing/>
              <w:jc w:val="both"/>
            </w:pPr>
          </w:p>
          <w:p w14:paraId="0FCF7E64" w14:textId="263080F8" w:rsidR="00A32947" w:rsidRDefault="00A32947" w:rsidP="00A32947">
            <w:pPr>
              <w:spacing w:after="160" w:line="259" w:lineRule="auto"/>
              <w:contextualSpacing/>
              <w:jc w:val="both"/>
            </w:pPr>
          </w:p>
          <w:p w14:paraId="2DD07E3D" w14:textId="3287C353" w:rsidR="00A32947" w:rsidRDefault="00A32947" w:rsidP="00A32947">
            <w:pPr>
              <w:spacing w:after="160" w:line="259" w:lineRule="auto"/>
              <w:contextualSpacing/>
              <w:jc w:val="both"/>
            </w:pPr>
          </w:p>
          <w:p w14:paraId="1D5D26D7" w14:textId="77777777" w:rsidR="00A32947" w:rsidRDefault="00A32947" w:rsidP="00A32947">
            <w:pPr>
              <w:spacing w:after="160" w:line="259" w:lineRule="auto"/>
              <w:contextualSpacing/>
              <w:jc w:val="both"/>
            </w:pPr>
          </w:p>
          <w:p w14:paraId="2BF23842" w14:textId="311FFA8A" w:rsidR="001E7CF5" w:rsidRPr="001E7CF5" w:rsidRDefault="00A32947" w:rsidP="00A32947">
            <w:pPr>
              <w:spacing w:after="160" w:line="259" w:lineRule="auto"/>
              <w:contextualSpacing/>
              <w:jc w:val="both"/>
            </w:pPr>
            <w:r>
              <w:t>2. Применяет в сфере своей профессиональной деятельности категории и принципы этики, эстетики, философии религии</w:t>
            </w:r>
          </w:p>
        </w:tc>
        <w:tc>
          <w:tcPr>
            <w:tcW w:w="2443" w:type="dxa"/>
          </w:tcPr>
          <w:p w14:paraId="69C621A4" w14:textId="77777777" w:rsidR="00A32947" w:rsidRDefault="00A32947" w:rsidP="00A32947">
            <w:pPr>
              <w:spacing w:after="160" w:line="259" w:lineRule="auto"/>
              <w:contextualSpacing/>
              <w:jc w:val="both"/>
            </w:pPr>
            <w:r>
              <w:lastRenderedPageBreak/>
              <w:t>знать: основные категории и принципы этики, эстетики, философии, религии</w:t>
            </w:r>
          </w:p>
          <w:p w14:paraId="710587DC" w14:textId="77777777" w:rsidR="00A32947" w:rsidRDefault="00A32947" w:rsidP="00A32947">
            <w:pPr>
              <w:spacing w:after="160" w:line="259" w:lineRule="auto"/>
              <w:contextualSpacing/>
              <w:jc w:val="both"/>
            </w:pPr>
            <w:r>
              <w:t>уметь: анализировать и применять на практике знание основных принципов и категорий этики, эстетики, философии и религии</w:t>
            </w:r>
          </w:p>
          <w:p w14:paraId="7C3A09B7" w14:textId="77777777" w:rsidR="00A32947" w:rsidRDefault="00A32947" w:rsidP="00A32947">
            <w:pPr>
              <w:spacing w:after="160" w:line="259" w:lineRule="auto"/>
              <w:contextualSpacing/>
              <w:jc w:val="both"/>
            </w:pPr>
          </w:p>
          <w:p w14:paraId="5993A8FD" w14:textId="77777777" w:rsidR="00A32947" w:rsidRDefault="00A32947" w:rsidP="00A32947">
            <w:pPr>
              <w:spacing w:after="160" w:line="259" w:lineRule="auto"/>
              <w:contextualSpacing/>
              <w:jc w:val="both"/>
            </w:pPr>
            <w:r>
              <w:t>знать: основные категории и принципы этики, эстетики, философии, религии в сфере своей профессиональной деятельности</w:t>
            </w:r>
          </w:p>
          <w:p w14:paraId="066517C4" w14:textId="10C6E753" w:rsidR="001E7CF5" w:rsidRPr="001E7CF5" w:rsidRDefault="00A32947" w:rsidP="00A32947">
            <w:pPr>
              <w:spacing w:after="160" w:line="259" w:lineRule="auto"/>
              <w:contextualSpacing/>
              <w:jc w:val="both"/>
            </w:pPr>
            <w:r>
              <w:t>уметь: применять базовые категории и принципы этики, эстетики, философии, религии в сфере своей профессиональной деятельности</w:t>
            </w:r>
          </w:p>
        </w:tc>
        <w:tc>
          <w:tcPr>
            <w:tcW w:w="2443" w:type="dxa"/>
          </w:tcPr>
          <w:p w14:paraId="4AE03333" w14:textId="774B3CE1" w:rsidR="00A32947" w:rsidRPr="00A32947" w:rsidRDefault="00A32947" w:rsidP="00A32947">
            <w:pPr>
              <w:spacing w:after="160" w:line="259" w:lineRule="auto"/>
              <w:contextualSpacing/>
              <w:jc w:val="both"/>
              <w:rPr>
                <w:b/>
                <w:bCs/>
              </w:rPr>
            </w:pPr>
            <w:r w:rsidRPr="00A32947">
              <w:rPr>
                <w:b/>
                <w:bCs/>
              </w:rPr>
              <w:lastRenderedPageBreak/>
              <w:t>Задание</w:t>
            </w:r>
            <w:r>
              <w:rPr>
                <w:b/>
                <w:bCs/>
              </w:rPr>
              <w:t xml:space="preserve"> 1</w:t>
            </w:r>
          </w:p>
          <w:p w14:paraId="1618FABB" w14:textId="77777777" w:rsidR="00A32947" w:rsidRDefault="00A32947" w:rsidP="00A32947">
            <w:pPr>
              <w:spacing w:after="160" w:line="259" w:lineRule="auto"/>
              <w:contextualSpacing/>
              <w:jc w:val="both"/>
            </w:pPr>
            <w:r>
              <w:t xml:space="preserve">Проанализируйте текст: «Практическим императивом, таким образом, будет следующий: поступай так, чтобы ты всегда относился к человечеству и в своем лице, и в лице всякого другого так </w:t>
            </w:r>
            <w:r>
              <w:lastRenderedPageBreak/>
              <w:t>же, как к цели, и никогда не относился бы к нему только как к средству» (И.Кант)</w:t>
            </w:r>
          </w:p>
          <w:p w14:paraId="57578B2F" w14:textId="77777777" w:rsidR="00A32947" w:rsidRDefault="00A32947" w:rsidP="00A32947">
            <w:pPr>
              <w:spacing w:after="160" w:line="259" w:lineRule="auto"/>
              <w:contextualSpacing/>
              <w:jc w:val="both"/>
            </w:pPr>
            <w:r>
              <w:t>1.</w:t>
            </w:r>
            <w:r>
              <w:tab/>
              <w:t xml:space="preserve">Объясните, исходя из текста, что такое «категорический императив» И.Канта. </w:t>
            </w:r>
          </w:p>
          <w:p w14:paraId="54836D34" w14:textId="77777777" w:rsidR="00A32947" w:rsidRDefault="00A32947" w:rsidP="00A32947">
            <w:pPr>
              <w:spacing w:after="160" w:line="259" w:lineRule="auto"/>
              <w:contextualSpacing/>
              <w:jc w:val="both"/>
            </w:pPr>
            <w:r>
              <w:t>2. Почему в «Практическом разуме» Канта не может быть антиномий?</w:t>
            </w:r>
          </w:p>
          <w:p w14:paraId="39730C0B" w14:textId="1C6B74BC" w:rsidR="00A32947" w:rsidRDefault="00A32947" w:rsidP="00A32947">
            <w:pPr>
              <w:spacing w:after="160" w:line="259" w:lineRule="auto"/>
              <w:contextualSpacing/>
              <w:jc w:val="both"/>
            </w:pPr>
            <w:r>
              <w:t>2.Насколько актуальна этика Канта в современном мире?</w:t>
            </w:r>
          </w:p>
          <w:p w14:paraId="14F4587F" w14:textId="3AA11A4B" w:rsidR="00A32947" w:rsidRPr="00A32947" w:rsidRDefault="00A32947" w:rsidP="00A32947">
            <w:pPr>
              <w:spacing w:after="160" w:line="259" w:lineRule="auto"/>
              <w:contextualSpacing/>
              <w:jc w:val="both"/>
              <w:rPr>
                <w:b/>
                <w:bCs/>
              </w:rPr>
            </w:pPr>
            <w:r w:rsidRPr="00A32947">
              <w:rPr>
                <w:b/>
                <w:bCs/>
              </w:rPr>
              <w:t>Задание</w:t>
            </w:r>
            <w:r>
              <w:rPr>
                <w:b/>
                <w:bCs/>
              </w:rPr>
              <w:t xml:space="preserve"> 2</w:t>
            </w:r>
          </w:p>
          <w:p w14:paraId="6F4D813C" w14:textId="7CF3B508" w:rsidR="001E7CF5" w:rsidRDefault="00A32947" w:rsidP="00A32947">
            <w:pPr>
              <w:spacing w:after="160" w:line="259" w:lineRule="auto"/>
              <w:contextualSpacing/>
              <w:jc w:val="both"/>
            </w:pPr>
            <w:r>
              <w:t>Каждому студенту дается задание найти в Интернете видеоролик, иллюстрирующий данную каждому студенту этическую концепцию (из пройденного материала). Ролик демонстрируется на занятии и анализируется всей группой.</w:t>
            </w:r>
          </w:p>
        </w:tc>
      </w:tr>
    </w:tbl>
    <w:p w14:paraId="66719C06" w14:textId="77777777" w:rsidR="001E7CF5" w:rsidRPr="00BC6151" w:rsidRDefault="001E7CF5" w:rsidP="00BC6151">
      <w:pPr>
        <w:spacing w:after="160" w:line="259" w:lineRule="auto"/>
        <w:contextualSpacing/>
        <w:jc w:val="both"/>
        <w:rPr>
          <w:b/>
          <w:sz w:val="28"/>
          <w:szCs w:val="28"/>
        </w:rPr>
      </w:pPr>
    </w:p>
    <w:p w14:paraId="272A6766" w14:textId="40FBE049" w:rsidR="002F544A" w:rsidRPr="00141A98" w:rsidRDefault="002F544A" w:rsidP="00703A30">
      <w:pPr>
        <w:pStyle w:val="ab"/>
        <w:spacing w:before="0" w:beforeAutospacing="0" w:after="0" w:afterAutospacing="0"/>
        <w:ind w:firstLine="709"/>
        <w:jc w:val="center"/>
        <w:rPr>
          <w:b/>
          <w:sz w:val="28"/>
          <w:szCs w:val="28"/>
        </w:rPr>
      </w:pPr>
      <w:r w:rsidRPr="00141A98">
        <w:rPr>
          <w:b/>
          <w:sz w:val="28"/>
          <w:szCs w:val="28"/>
        </w:rPr>
        <w:t>Перечень вопросов для подготовки к экзамену</w:t>
      </w:r>
    </w:p>
    <w:p w14:paraId="740230E4" w14:textId="77777777" w:rsidR="00703A30" w:rsidRPr="00926F97" w:rsidRDefault="00703A30" w:rsidP="00C5458E">
      <w:pPr>
        <w:pStyle w:val="ab"/>
        <w:spacing w:before="0" w:beforeAutospacing="0" w:after="0" w:afterAutospacing="0"/>
        <w:ind w:firstLine="709"/>
        <w:jc w:val="both"/>
        <w:rPr>
          <w:sz w:val="10"/>
          <w:szCs w:val="28"/>
        </w:rPr>
      </w:pPr>
    </w:p>
    <w:p w14:paraId="3A90981D" w14:textId="4FA1D27B" w:rsidR="006B01D2" w:rsidRPr="006B01D2" w:rsidRDefault="00382001" w:rsidP="006B01D2">
      <w:pPr>
        <w:jc w:val="both"/>
        <w:rPr>
          <w:sz w:val="28"/>
          <w:szCs w:val="28"/>
        </w:rPr>
      </w:pPr>
      <w:r w:rsidRPr="007F2B57">
        <w:rPr>
          <w:sz w:val="28"/>
          <w:szCs w:val="28"/>
        </w:rPr>
        <w:t xml:space="preserve">1 </w:t>
      </w:r>
      <w:bookmarkStart w:id="18" w:name="_Hlk99613246"/>
      <w:r w:rsidR="006B01D2" w:rsidRPr="006B01D2">
        <w:rPr>
          <w:sz w:val="28"/>
          <w:szCs w:val="28"/>
        </w:rPr>
        <w:t>1. Что такое этика? Каковы ее особенности и место в системе философского знания?</w:t>
      </w:r>
    </w:p>
    <w:p w14:paraId="58286222" w14:textId="77777777" w:rsidR="006B01D2" w:rsidRPr="006B01D2" w:rsidRDefault="006B01D2" w:rsidP="006B01D2">
      <w:pPr>
        <w:jc w:val="both"/>
        <w:rPr>
          <w:sz w:val="28"/>
          <w:szCs w:val="28"/>
        </w:rPr>
      </w:pPr>
      <w:r w:rsidRPr="006B01D2">
        <w:rPr>
          <w:sz w:val="28"/>
          <w:szCs w:val="28"/>
        </w:rPr>
        <w:t>2. Этика, мораль и нравственность: в чем отличия? Характеристики морали.</w:t>
      </w:r>
    </w:p>
    <w:p w14:paraId="204984C6" w14:textId="77777777" w:rsidR="006B01D2" w:rsidRPr="006B01D2" w:rsidRDefault="006B01D2" w:rsidP="006B01D2">
      <w:pPr>
        <w:jc w:val="both"/>
        <w:rPr>
          <w:sz w:val="28"/>
          <w:szCs w:val="28"/>
        </w:rPr>
      </w:pPr>
      <w:r w:rsidRPr="006B01D2">
        <w:rPr>
          <w:sz w:val="28"/>
          <w:szCs w:val="28"/>
        </w:rPr>
        <w:t>3. Архаичная мораль. Этические аспекты законов Хамурапи.</w:t>
      </w:r>
    </w:p>
    <w:p w14:paraId="3F777247" w14:textId="77777777" w:rsidR="006B01D2" w:rsidRPr="006B01D2" w:rsidRDefault="006B01D2" w:rsidP="006B01D2">
      <w:pPr>
        <w:jc w:val="both"/>
        <w:rPr>
          <w:sz w:val="28"/>
          <w:szCs w:val="28"/>
        </w:rPr>
      </w:pPr>
      <w:r w:rsidRPr="006B01D2">
        <w:rPr>
          <w:sz w:val="28"/>
          <w:szCs w:val="28"/>
        </w:rPr>
        <w:t>4. Этика индуизма и брахманизма. Веды. Карма и сансара.</w:t>
      </w:r>
    </w:p>
    <w:p w14:paraId="6467D92B" w14:textId="77777777" w:rsidR="006B01D2" w:rsidRPr="006B01D2" w:rsidRDefault="006B01D2" w:rsidP="006B01D2">
      <w:pPr>
        <w:jc w:val="both"/>
        <w:rPr>
          <w:sz w:val="28"/>
          <w:szCs w:val="28"/>
        </w:rPr>
      </w:pPr>
      <w:r w:rsidRPr="006B01D2">
        <w:rPr>
          <w:sz w:val="28"/>
          <w:szCs w:val="28"/>
        </w:rPr>
        <w:t>5. Моральная доктрина иудаизма.</w:t>
      </w:r>
    </w:p>
    <w:p w14:paraId="7F033C7B" w14:textId="77777777" w:rsidR="006B01D2" w:rsidRPr="006B01D2" w:rsidRDefault="006B01D2" w:rsidP="006B01D2">
      <w:pPr>
        <w:jc w:val="both"/>
        <w:rPr>
          <w:sz w:val="28"/>
          <w:szCs w:val="28"/>
        </w:rPr>
      </w:pPr>
      <w:r w:rsidRPr="006B01D2">
        <w:rPr>
          <w:sz w:val="28"/>
          <w:szCs w:val="28"/>
        </w:rPr>
        <w:t>6. Этика зороастризма.</w:t>
      </w:r>
    </w:p>
    <w:p w14:paraId="3A34302C" w14:textId="77777777" w:rsidR="006B01D2" w:rsidRPr="006B01D2" w:rsidRDefault="006B01D2" w:rsidP="006B01D2">
      <w:pPr>
        <w:jc w:val="both"/>
        <w:rPr>
          <w:sz w:val="28"/>
          <w:szCs w:val="28"/>
        </w:rPr>
      </w:pPr>
      <w:r w:rsidRPr="006B01D2">
        <w:rPr>
          <w:sz w:val="28"/>
          <w:szCs w:val="28"/>
        </w:rPr>
        <w:t>7. Моральная доктрина буддизма.</w:t>
      </w:r>
    </w:p>
    <w:p w14:paraId="7F28DAA0" w14:textId="77777777" w:rsidR="006B01D2" w:rsidRPr="006B01D2" w:rsidRDefault="006B01D2" w:rsidP="006B01D2">
      <w:pPr>
        <w:jc w:val="both"/>
        <w:rPr>
          <w:sz w:val="28"/>
          <w:szCs w:val="28"/>
        </w:rPr>
      </w:pPr>
      <w:r w:rsidRPr="006B01D2">
        <w:rPr>
          <w:sz w:val="28"/>
          <w:szCs w:val="28"/>
        </w:rPr>
        <w:t>8. Даосизм. Этический идеал даосов.</w:t>
      </w:r>
    </w:p>
    <w:p w14:paraId="5D5839BD" w14:textId="77777777" w:rsidR="006B01D2" w:rsidRPr="006B01D2" w:rsidRDefault="006B01D2" w:rsidP="006B01D2">
      <w:pPr>
        <w:jc w:val="both"/>
        <w:rPr>
          <w:sz w:val="28"/>
          <w:szCs w:val="28"/>
        </w:rPr>
      </w:pPr>
      <w:r w:rsidRPr="006B01D2">
        <w:rPr>
          <w:sz w:val="28"/>
          <w:szCs w:val="28"/>
        </w:rPr>
        <w:t>9. Конфуцианство как социально-этическое учение.</w:t>
      </w:r>
    </w:p>
    <w:p w14:paraId="1CABED31" w14:textId="77777777" w:rsidR="006B01D2" w:rsidRPr="006B01D2" w:rsidRDefault="006B01D2" w:rsidP="006B01D2">
      <w:pPr>
        <w:jc w:val="both"/>
        <w:rPr>
          <w:sz w:val="28"/>
          <w:szCs w:val="28"/>
        </w:rPr>
      </w:pPr>
      <w:r w:rsidRPr="006B01D2">
        <w:rPr>
          <w:sz w:val="28"/>
          <w:szCs w:val="28"/>
        </w:rPr>
        <w:t>10. Школа легизма и ее моральная доктрина.</w:t>
      </w:r>
    </w:p>
    <w:p w14:paraId="0AB72900" w14:textId="77777777" w:rsidR="006B01D2" w:rsidRPr="006B01D2" w:rsidRDefault="006B01D2" w:rsidP="006B01D2">
      <w:pPr>
        <w:jc w:val="both"/>
        <w:rPr>
          <w:sz w:val="28"/>
          <w:szCs w:val="28"/>
        </w:rPr>
      </w:pPr>
      <w:r w:rsidRPr="006B01D2">
        <w:rPr>
          <w:sz w:val="28"/>
          <w:szCs w:val="28"/>
        </w:rPr>
        <w:t>11. Моральный рационализм Сократа и нравственный релятивизм софистов.</w:t>
      </w:r>
    </w:p>
    <w:p w14:paraId="2FACA152" w14:textId="77777777" w:rsidR="006B01D2" w:rsidRPr="006B01D2" w:rsidRDefault="006B01D2" w:rsidP="006B01D2">
      <w:pPr>
        <w:jc w:val="both"/>
        <w:rPr>
          <w:sz w:val="28"/>
          <w:szCs w:val="28"/>
        </w:rPr>
      </w:pPr>
      <w:r w:rsidRPr="006B01D2">
        <w:rPr>
          <w:sz w:val="28"/>
          <w:szCs w:val="28"/>
        </w:rPr>
        <w:lastRenderedPageBreak/>
        <w:t>12. Платон и Аристотель о социальной природе нравственности.</w:t>
      </w:r>
    </w:p>
    <w:p w14:paraId="0CB582BC" w14:textId="77777777" w:rsidR="006B01D2" w:rsidRPr="006B01D2" w:rsidRDefault="006B01D2" w:rsidP="006B01D2">
      <w:pPr>
        <w:jc w:val="both"/>
        <w:rPr>
          <w:sz w:val="28"/>
          <w:szCs w:val="28"/>
        </w:rPr>
      </w:pPr>
      <w:r w:rsidRPr="006B01D2">
        <w:rPr>
          <w:sz w:val="28"/>
          <w:szCs w:val="28"/>
        </w:rPr>
        <w:t>13. Этика эллинизма: основные концепции и школы.</w:t>
      </w:r>
    </w:p>
    <w:p w14:paraId="2A6525C3" w14:textId="77777777" w:rsidR="006B01D2" w:rsidRPr="006B01D2" w:rsidRDefault="006B01D2" w:rsidP="006B01D2">
      <w:pPr>
        <w:jc w:val="both"/>
        <w:rPr>
          <w:sz w:val="28"/>
          <w:szCs w:val="28"/>
        </w:rPr>
      </w:pPr>
      <w:r w:rsidRPr="006B01D2">
        <w:rPr>
          <w:sz w:val="28"/>
          <w:szCs w:val="28"/>
        </w:rPr>
        <w:t>14. Этическая доктрина христианства.</w:t>
      </w:r>
    </w:p>
    <w:p w14:paraId="05667DEA" w14:textId="77777777" w:rsidR="006B01D2" w:rsidRPr="006B01D2" w:rsidRDefault="006B01D2" w:rsidP="006B01D2">
      <w:pPr>
        <w:jc w:val="both"/>
        <w:rPr>
          <w:sz w:val="28"/>
          <w:szCs w:val="28"/>
        </w:rPr>
      </w:pPr>
      <w:r w:rsidRPr="006B01D2">
        <w:rPr>
          <w:sz w:val="28"/>
          <w:szCs w:val="28"/>
        </w:rPr>
        <w:t>15. Этос средневековья.</w:t>
      </w:r>
    </w:p>
    <w:p w14:paraId="47F925D7" w14:textId="77777777" w:rsidR="006B01D2" w:rsidRPr="006B01D2" w:rsidRDefault="006B01D2" w:rsidP="006B01D2">
      <w:pPr>
        <w:jc w:val="both"/>
        <w:rPr>
          <w:sz w:val="28"/>
          <w:szCs w:val="28"/>
        </w:rPr>
      </w:pPr>
      <w:r w:rsidRPr="006B01D2">
        <w:rPr>
          <w:sz w:val="28"/>
          <w:szCs w:val="28"/>
        </w:rPr>
        <w:t>16. Моральный смысл учения Августина.</w:t>
      </w:r>
    </w:p>
    <w:p w14:paraId="3C2D8CE9" w14:textId="412C9073" w:rsidR="006B01D2" w:rsidRPr="006B01D2" w:rsidRDefault="006B01D2" w:rsidP="006B01D2">
      <w:pPr>
        <w:jc w:val="both"/>
        <w:rPr>
          <w:sz w:val="28"/>
          <w:szCs w:val="28"/>
        </w:rPr>
      </w:pPr>
      <w:r w:rsidRPr="006B01D2">
        <w:rPr>
          <w:sz w:val="28"/>
          <w:szCs w:val="28"/>
        </w:rPr>
        <w:t>17. Классификация добродетелей в концепции Ф.</w:t>
      </w:r>
      <w:r w:rsidR="002A0832">
        <w:rPr>
          <w:sz w:val="28"/>
          <w:szCs w:val="28"/>
        </w:rPr>
        <w:t xml:space="preserve"> </w:t>
      </w:r>
      <w:r w:rsidRPr="006B01D2">
        <w:rPr>
          <w:sz w:val="28"/>
          <w:szCs w:val="28"/>
        </w:rPr>
        <w:t>Аквинского.</w:t>
      </w:r>
    </w:p>
    <w:p w14:paraId="3A839E63" w14:textId="77777777" w:rsidR="006B01D2" w:rsidRPr="006B01D2" w:rsidRDefault="006B01D2" w:rsidP="006B01D2">
      <w:pPr>
        <w:jc w:val="both"/>
        <w:rPr>
          <w:sz w:val="28"/>
          <w:szCs w:val="28"/>
        </w:rPr>
      </w:pPr>
      <w:r w:rsidRPr="006B01D2">
        <w:rPr>
          <w:sz w:val="28"/>
          <w:szCs w:val="28"/>
        </w:rPr>
        <w:t>18. Монашество как христианский идеал личности.</w:t>
      </w:r>
    </w:p>
    <w:p w14:paraId="66600A56" w14:textId="77777777" w:rsidR="006B01D2" w:rsidRPr="006B01D2" w:rsidRDefault="006B01D2" w:rsidP="006B01D2">
      <w:pPr>
        <w:jc w:val="both"/>
        <w:rPr>
          <w:sz w:val="28"/>
          <w:szCs w:val="28"/>
        </w:rPr>
      </w:pPr>
      <w:r w:rsidRPr="006B01D2">
        <w:rPr>
          <w:sz w:val="28"/>
          <w:szCs w:val="28"/>
        </w:rPr>
        <w:t>19. Рыцарство и рыцарский этос.</w:t>
      </w:r>
    </w:p>
    <w:p w14:paraId="3D9ADD03" w14:textId="0E14AB1A" w:rsidR="00382001" w:rsidRDefault="006B01D2" w:rsidP="006B01D2">
      <w:pPr>
        <w:jc w:val="both"/>
        <w:rPr>
          <w:sz w:val="28"/>
          <w:szCs w:val="28"/>
        </w:rPr>
      </w:pPr>
      <w:r w:rsidRPr="006B01D2">
        <w:rPr>
          <w:sz w:val="28"/>
          <w:szCs w:val="28"/>
        </w:rPr>
        <w:t>20. Этика ислама.</w:t>
      </w:r>
    </w:p>
    <w:p w14:paraId="47BDF77C" w14:textId="33425585" w:rsidR="006B01D2" w:rsidRDefault="006B01D2" w:rsidP="006B01D2">
      <w:pPr>
        <w:jc w:val="both"/>
        <w:rPr>
          <w:sz w:val="28"/>
          <w:szCs w:val="28"/>
        </w:rPr>
      </w:pPr>
      <w:r>
        <w:rPr>
          <w:sz w:val="28"/>
          <w:szCs w:val="28"/>
        </w:rPr>
        <w:t>21. Этические концепции эпохи Возрождения. П. делла Мирандолла.</w:t>
      </w:r>
    </w:p>
    <w:p w14:paraId="49F4C5EF" w14:textId="537AF835" w:rsidR="006B01D2" w:rsidRDefault="006B01D2" w:rsidP="006B01D2">
      <w:pPr>
        <w:jc w:val="both"/>
        <w:rPr>
          <w:sz w:val="28"/>
          <w:szCs w:val="28"/>
        </w:rPr>
      </w:pPr>
      <w:r>
        <w:rPr>
          <w:sz w:val="28"/>
          <w:szCs w:val="28"/>
        </w:rPr>
        <w:t>22. Этическая концепция Н.</w:t>
      </w:r>
      <w:r w:rsidR="002A0832">
        <w:rPr>
          <w:sz w:val="28"/>
          <w:szCs w:val="28"/>
        </w:rPr>
        <w:t xml:space="preserve"> </w:t>
      </w:r>
      <w:r>
        <w:rPr>
          <w:sz w:val="28"/>
          <w:szCs w:val="28"/>
        </w:rPr>
        <w:t>Макиавелли.</w:t>
      </w:r>
    </w:p>
    <w:p w14:paraId="5806DE6C" w14:textId="3005146E" w:rsidR="006B01D2" w:rsidRDefault="006B01D2" w:rsidP="006B01D2">
      <w:pPr>
        <w:jc w:val="both"/>
        <w:rPr>
          <w:sz w:val="28"/>
          <w:szCs w:val="28"/>
        </w:rPr>
      </w:pPr>
      <w:r>
        <w:rPr>
          <w:sz w:val="28"/>
          <w:szCs w:val="28"/>
        </w:rPr>
        <w:t>23. Ценности ренессансного человека. Антропоцентризм и гуманизм ренессанса.</w:t>
      </w:r>
    </w:p>
    <w:p w14:paraId="4DED8139" w14:textId="178D1C65" w:rsidR="006B01D2" w:rsidRDefault="006B01D2" w:rsidP="006B01D2">
      <w:pPr>
        <w:jc w:val="both"/>
        <w:rPr>
          <w:sz w:val="28"/>
          <w:szCs w:val="28"/>
        </w:rPr>
      </w:pPr>
      <w:r>
        <w:rPr>
          <w:sz w:val="28"/>
          <w:szCs w:val="28"/>
        </w:rPr>
        <w:t>24. Нравственные проблемы в утопиях Т.</w:t>
      </w:r>
      <w:r w:rsidR="002A0832">
        <w:rPr>
          <w:sz w:val="28"/>
          <w:szCs w:val="28"/>
        </w:rPr>
        <w:t xml:space="preserve"> </w:t>
      </w:r>
      <w:r>
        <w:rPr>
          <w:sz w:val="28"/>
          <w:szCs w:val="28"/>
        </w:rPr>
        <w:t>Мора и Т. Кампанеллы.</w:t>
      </w:r>
    </w:p>
    <w:p w14:paraId="22969591" w14:textId="577D1D69" w:rsidR="006B01D2" w:rsidRDefault="006B01D2" w:rsidP="006B01D2">
      <w:pPr>
        <w:jc w:val="both"/>
        <w:rPr>
          <w:sz w:val="28"/>
          <w:szCs w:val="28"/>
        </w:rPr>
      </w:pPr>
      <w:r>
        <w:rPr>
          <w:sz w:val="28"/>
          <w:szCs w:val="28"/>
        </w:rPr>
        <w:t>25. Этическая сост</w:t>
      </w:r>
      <w:r w:rsidR="00FA77CF">
        <w:rPr>
          <w:sz w:val="28"/>
          <w:szCs w:val="28"/>
        </w:rPr>
        <w:t>а</w:t>
      </w:r>
      <w:r>
        <w:rPr>
          <w:sz w:val="28"/>
          <w:szCs w:val="28"/>
        </w:rPr>
        <w:t>вляющая Реформации.</w:t>
      </w:r>
    </w:p>
    <w:p w14:paraId="75DE2B1E" w14:textId="4D486948" w:rsidR="00FA77CF" w:rsidRDefault="00FA77CF" w:rsidP="006B01D2">
      <w:pPr>
        <w:jc w:val="both"/>
        <w:rPr>
          <w:sz w:val="28"/>
          <w:szCs w:val="28"/>
        </w:rPr>
      </w:pPr>
      <w:r>
        <w:rPr>
          <w:sz w:val="28"/>
          <w:szCs w:val="28"/>
        </w:rPr>
        <w:t>26.</w:t>
      </w:r>
      <w:r w:rsidRPr="00FA77CF">
        <w:t xml:space="preserve"> </w:t>
      </w:r>
      <w:r w:rsidRPr="00FA77CF">
        <w:rPr>
          <w:sz w:val="28"/>
          <w:szCs w:val="28"/>
        </w:rPr>
        <w:t>Этика Б. Франклина. Основные добродетели по Франклину.</w:t>
      </w:r>
    </w:p>
    <w:p w14:paraId="6DFBCCBD" w14:textId="5419577F" w:rsidR="00FA77CF" w:rsidRDefault="00FA77CF" w:rsidP="006B01D2">
      <w:pPr>
        <w:jc w:val="both"/>
        <w:rPr>
          <w:sz w:val="28"/>
          <w:szCs w:val="28"/>
        </w:rPr>
      </w:pPr>
      <w:r>
        <w:rPr>
          <w:sz w:val="28"/>
          <w:szCs w:val="28"/>
        </w:rPr>
        <w:t>27. Место и значение этики в системах Р.</w:t>
      </w:r>
      <w:r w:rsidR="002A0832">
        <w:rPr>
          <w:sz w:val="28"/>
          <w:szCs w:val="28"/>
        </w:rPr>
        <w:t xml:space="preserve"> </w:t>
      </w:r>
      <w:r>
        <w:rPr>
          <w:sz w:val="28"/>
          <w:szCs w:val="28"/>
        </w:rPr>
        <w:t>Декарта и Б.</w:t>
      </w:r>
      <w:r w:rsidR="002A0832">
        <w:rPr>
          <w:sz w:val="28"/>
          <w:szCs w:val="28"/>
        </w:rPr>
        <w:t xml:space="preserve"> </w:t>
      </w:r>
      <w:r>
        <w:rPr>
          <w:sz w:val="28"/>
          <w:szCs w:val="28"/>
        </w:rPr>
        <w:t>Спинозы.</w:t>
      </w:r>
    </w:p>
    <w:p w14:paraId="0D073057" w14:textId="56915397" w:rsidR="00FA77CF" w:rsidRDefault="00FA77CF" w:rsidP="006B01D2">
      <w:pPr>
        <w:jc w:val="both"/>
        <w:rPr>
          <w:sz w:val="28"/>
          <w:szCs w:val="28"/>
        </w:rPr>
      </w:pPr>
      <w:r>
        <w:rPr>
          <w:sz w:val="28"/>
          <w:szCs w:val="28"/>
        </w:rPr>
        <w:t>28. Г.</w:t>
      </w:r>
      <w:r w:rsidR="002A0832">
        <w:rPr>
          <w:sz w:val="28"/>
          <w:szCs w:val="28"/>
        </w:rPr>
        <w:t xml:space="preserve"> </w:t>
      </w:r>
      <w:r>
        <w:rPr>
          <w:sz w:val="28"/>
          <w:szCs w:val="28"/>
        </w:rPr>
        <w:t>Гроций, Т.</w:t>
      </w:r>
      <w:r w:rsidR="002A0832">
        <w:rPr>
          <w:sz w:val="28"/>
          <w:szCs w:val="28"/>
        </w:rPr>
        <w:t xml:space="preserve"> </w:t>
      </w:r>
      <w:r>
        <w:rPr>
          <w:sz w:val="28"/>
          <w:szCs w:val="28"/>
        </w:rPr>
        <w:t>Гоббс и Д.</w:t>
      </w:r>
      <w:r w:rsidR="002A0832">
        <w:rPr>
          <w:sz w:val="28"/>
          <w:szCs w:val="28"/>
        </w:rPr>
        <w:t xml:space="preserve"> </w:t>
      </w:r>
      <w:r>
        <w:rPr>
          <w:sz w:val="28"/>
          <w:szCs w:val="28"/>
        </w:rPr>
        <w:t>Локк: этические составляющие учений.</w:t>
      </w:r>
    </w:p>
    <w:p w14:paraId="38B20E9A" w14:textId="3999D9E3" w:rsidR="00FA77CF" w:rsidRDefault="00FA77CF" w:rsidP="006B01D2">
      <w:pPr>
        <w:jc w:val="both"/>
        <w:rPr>
          <w:sz w:val="28"/>
          <w:szCs w:val="28"/>
        </w:rPr>
      </w:pPr>
      <w:r>
        <w:rPr>
          <w:sz w:val="28"/>
          <w:szCs w:val="28"/>
        </w:rPr>
        <w:t>29. Этический сентиментализм.</w:t>
      </w:r>
    </w:p>
    <w:p w14:paraId="5E48A36B" w14:textId="146743F7" w:rsidR="00FA77CF" w:rsidRDefault="00FA77CF" w:rsidP="006B01D2">
      <w:pPr>
        <w:jc w:val="both"/>
        <w:rPr>
          <w:sz w:val="28"/>
          <w:szCs w:val="28"/>
        </w:rPr>
      </w:pPr>
      <w:r>
        <w:rPr>
          <w:sz w:val="28"/>
          <w:szCs w:val="28"/>
        </w:rPr>
        <w:t>30. Д.</w:t>
      </w:r>
      <w:r w:rsidR="002A0832">
        <w:rPr>
          <w:sz w:val="28"/>
          <w:szCs w:val="28"/>
        </w:rPr>
        <w:t xml:space="preserve"> </w:t>
      </w:r>
      <w:r>
        <w:rPr>
          <w:sz w:val="28"/>
          <w:szCs w:val="28"/>
        </w:rPr>
        <w:t>Юм о «материи» морали.</w:t>
      </w:r>
    </w:p>
    <w:p w14:paraId="555C6390" w14:textId="53033A9F" w:rsidR="00FA77CF" w:rsidRDefault="00FA77CF" w:rsidP="006B01D2">
      <w:pPr>
        <w:jc w:val="both"/>
        <w:rPr>
          <w:sz w:val="28"/>
          <w:szCs w:val="28"/>
        </w:rPr>
      </w:pPr>
      <w:r>
        <w:rPr>
          <w:sz w:val="28"/>
          <w:szCs w:val="28"/>
        </w:rPr>
        <w:t>31. Философская этика Просвещения: Д.</w:t>
      </w:r>
      <w:r w:rsidR="002A0832">
        <w:rPr>
          <w:sz w:val="28"/>
          <w:szCs w:val="28"/>
        </w:rPr>
        <w:t xml:space="preserve"> </w:t>
      </w:r>
      <w:r>
        <w:rPr>
          <w:sz w:val="28"/>
          <w:szCs w:val="28"/>
        </w:rPr>
        <w:t>Дидро, Руссо, Вольтер.</w:t>
      </w:r>
    </w:p>
    <w:p w14:paraId="463ECE51" w14:textId="69602D5C" w:rsidR="00FA77CF" w:rsidRDefault="00FA77CF" w:rsidP="006B01D2">
      <w:pPr>
        <w:jc w:val="both"/>
        <w:rPr>
          <w:sz w:val="28"/>
          <w:szCs w:val="28"/>
        </w:rPr>
      </w:pPr>
      <w:r>
        <w:rPr>
          <w:sz w:val="28"/>
          <w:szCs w:val="28"/>
        </w:rPr>
        <w:t>32. Утилитаризм.</w:t>
      </w:r>
    </w:p>
    <w:p w14:paraId="29B90C39" w14:textId="543A4856" w:rsidR="00FA77CF" w:rsidRDefault="00FA77CF" w:rsidP="006B01D2">
      <w:pPr>
        <w:jc w:val="both"/>
        <w:rPr>
          <w:sz w:val="28"/>
          <w:szCs w:val="28"/>
        </w:rPr>
      </w:pPr>
      <w:r>
        <w:rPr>
          <w:sz w:val="28"/>
          <w:szCs w:val="28"/>
        </w:rPr>
        <w:t>33. Этические проблемы учения И.</w:t>
      </w:r>
      <w:r w:rsidR="002A0832">
        <w:rPr>
          <w:sz w:val="28"/>
          <w:szCs w:val="28"/>
        </w:rPr>
        <w:t xml:space="preserve"> </w:t>
      </w:r>
      <w:r>
        <w:rPr>
          <w:sz w:val="28"/>
          <w:szCs w:val="28"/>
        </w:rPr>
        <w:t>Канта.</w:t>
      </w:r>
    </w:p>
    <w:p w14:paraId="4969E8D2" w14:textId="43492DF9" w:rsidR="00FA77CF" w:rsidRDefault="00FA77CF" w:rsidP="006B01D2">
      <w:pPr>
        <w:jc w:val="both"/>
        <w:rPr>
          <w:sz w:val="28"/>
          <w:szCs w:val="28"/>
        </w:rPr>
      </w:pPr>
      <w:r>
        <w:rPr>
          <w:sz w:val="28"/>
          <w:szCs w:val="28"/>
        </w:rPr>
        <w:t>34. Проблемы морали и нравственности в учении Г.</w:t>
      </w:r>
      <w:r w:rsidR="002A0832">
        <w:rPr>
          <w:sz w:val="28"/>
          <w:szCs w:val="28"/>
        </w:rPr>
        <w:t xml:space="preserve"> </w:t>
      </w:r>
      <w:r>
        <w:rPr>
          <w:sz w:val="28"/>
          <w:szCs w:val="28"/>
        </w:rPr>
        <w:t>Гегеля.</w:t>
      </w:r>
    </w:p>
    <w:p w14:paraId="1EACA795" w14:textId="418E1DCB" w:rsidR="00FA77CF" w:rsidRDefault="00FA77CF" w:rsidP="006B01D2">
      <w:pPr>
        <w:jc w:val="both"/>
        <w:rPr>
          <w:sz w:val="28"/>
          <w:szCs w:val="28"/>
        </w:rPr>
      </w:pPr>
      <w:r>
        <w:rPr>
          <w:sz w:val="28"/>
          <w:szCs w:val="28"/>
        </w:rPr>
        <w:t>35. Л.</w:t>
      </w:r>
      <w:r w:rsidR="002A0832">
        <w:rPr>
          <w:sz w:val="28"/>
          <w:szCs w:val="28"/>
        </w:rPr>
        <w:t xml:space="preserve"> </w:t>
      </w:r>
      <w:r>
        <w:rPr>
          <w:sz w:val="28"/>
          <w:szCs w:val="28"/>
        </w:rPr>
        <w:t>Фейербах и его этическое учение.</w:t>
      </w:r>
    </w:p>
    <w:p w14:paraId="310483BC" w14:textId="6DF9E98D" w:rsidR="00FA77CF" w:rsidRDefault="00FA77CF" w:rsidP="006B01D2">
      <w:pPr>
        <w:jc w:val="both"/>
        <w:rPr>
          <w:sz w:val="28"/>
          <w:szCs w:val="28"/>
        </w:rPr>
      </w:pPr>
      <w:r>
        <w:rPr>
          <w:sz w:val="28"/>
          <w:szCs w:val="28"/>
        </w:rPr>
        <w:t xml:space="preserve">36. </w:t>
      </w:r>
      <w:r w:rsidR="00B2416E">
        <w:rPr>
          <w:sz w:val="28"/>
          <w:szCs w:val="28"/>
        </w:rPr>
        <w:t>Этика А.</w:t>
      </w:r>
      <w:r w:rsidR="002A0832">
        <w:rPr>
          <w:sz w:val="28"/>
          <w:szCs w:val="28"/>
        </w:rPr>
        <w:t xml:space="preserve"> </w:t>
      </w:r>
      <w:r w:rsidR="00B2416E">
        <w:rPr>
          <w:sz w:val="28"/>
          <w:szCs w:val="28"/>
        </w:rPr>
        <w:t>Шопенгауэра и Ф.</w:t>
      </w:r>
      <w:r w:rsidR="002A0832">
        <w:rPr>
          <w:sz w:val="28"/>
          <w:szCs w:val="28"/>
        </w:rPr>
        <w:t xml:space="preserve"> </w:t>
      </w:r>
      <w:r w:rsidR="00B2416E">
        <w:rPr>
          <w:sz w:val="28"/>
          <w:szCs w:val="28"/>
        </w:rPr>
        <w:t>Ницше.</w:t>
      </w:r>
    </w:p>
    <w:p w14:paraId="55C2BF21" w14:textId="7D317E11" w:rsidR="00B2416E" w:rsidRDefault="00B2416E" w:rsidP="006B01D2">
      <w:pPr>
        <w:jc w:val="both"/>
        <w:rPr>
          <w:sz w:val="28"/>
          <w:szCs w:val="28"/>
        </w:rPr>
      </w:pPr>
      <w:r>
        <w:rPr>
          <w:sz w:val="28"/>
          <w:szCs w:val="28"/>
        </w:rPr>
        <w:t xml:space="preserve">37. </w:t>
      </w:r>
      <w:bookmarkStart w:id="19" w:name="_Hlk69635276"/>
      <w:r>
        <w:rPr>
          <w:sz w:val="28"/>
          <w:szCs w:val="28"/>
        </w:rPr>
        <w:t>Этика марксизма. Учение о коммунизме.</w:t>
      </w:r>
      <w:bookmarkEnd w:id="19"/>
    </w:p>
    <w:p w14:paraId="6EBE5227" w14:textId="1B525C96" w:rsidR="00B2416E" w:rsidRDefault="00B2416E" w:rsidP="006B01D2">
      <w:pPr>
        <w:jc w:val="both"/>
        <w:rPr>
          <w:sz w:val="28"/>
          <w:szCs w:val="28"/>
        </w:rPr>
      </w:pPr>
      <w:r>
        <w:rPr>
          <w:sz w:val="28"/>
          <w:szCs w:val="28"/>
        </w:rPr>
        <w:t>38. Учение С.</w:t>
      </w:r>
      <w:r w:rsidR="002A0832">
        <w:rPr>
          <w:sz w:val="28"/>
          <w:szCs w:val="28"/>
        </w:rPr>
        <w:t xml:space="preserve"> </w:t>
      </w:r>
      <w:r>
        <w:rPr>
          <w:sz w:val="28"/>
          <w:szCs w:val="28"/>
        </w:rPr>
        <w:t>Кьеркегора.</w:t>
      </w:r>
    </w:p>
    <w:p w14:paraId="0727E296" w14:textId="1B2DDAB0" w:rsidR="00B2416E" w:rsidRDefault="00B2416E" w:rsidP="006B01D2">
      <w:pPr>
        <w:jc w:val="both"/>
        <w:rPr>
          <w:sz w:val="28"/>
          <w:szCs w:val="28"/>
        </w:rPr>
      </w:pPr>
      <w:r>
        <w:rPr>
          <w:sz w:val="28"/>
          <w:szCs w:val="28"/>
        </w:rPr>
        <w:t>39. М.</w:t>
      </w:r>
      <w:r w:rsidR="002A0832">
        <w:rPr>
          <w:sz w:val="28"/>
          <w:szCs w:val="28"/>
        </w:rPr>
        <w:t xml:space="preserve"> </w:t>
      </w:r>
      <w:r>
        <w:rPr>
          <w:sz w:val="28"/>
          <w:szCs w:val="28"/>
        </w:rPr>
        <w:t>Вебер и дух протестантизма.</w:t>
      </w:r>
    </w:p>
    <w:p w14:paraId="49EB8FD1" w14:textId="043AADBA" w:rsidR="00B2416E" w:rsidRDefault="00B2416E" w:rsidP="006B01D2">
      <w:pPr>
        <w:jc w:val="both"/>
        <w:rPr>
          <w:sz w:val="28"/>
          <w:szCs w:val="28"/>
        </w:rPr>
      </w:pPr>
      <w:r>
        <w:rPr>
          <w:sz w:val="28"/>
          <w:szCs w:val="28"/>
        </w:rPr>
        <w:t>40. особенности отечественных этических учений.</w:t>
      </w:r>
    </w:p>
    <w:p w14:paraId="5A276B12" w14:textId="33AE15B1" w:rsidR="00B2416E" w:rsidRDefault="00B2416E" w:rsidP="006B01D2">
      <w:pPr>
        <w:jc w:val="both"/>
        <w:rPr>
          <w:sz w:val="28"/>
          <w:szCs w:val="28"/>
        </w:rPr>
      </w:pPr>
      <w:r>
        <w:rPr>
          <w:sz w:val="28"/>
          <w:szCs w:val="28"/>
        </w:rPr>
        <w:t>41. Проблемы нравственности в трудах Л.Н.</w:t>
      </w:r>
      <w:r w:rsidR="002A0832">
        <w:rPr>
          <w:sz w:val="28"/>
          <w:szCs w:val="28"/>
        </w:rPr>
        <w:t xml:space="preserve"> </w:t>
      </w:r>
      <w:r>
        <w:rPr>
          <w:sz w:val="28"/>
          <w:szCs w:val="28"/>
        </w:rPr>
        <w:t>Толстого и Ф.М.</w:t>
      </w:r>
      <w:r w:rsidR="002A0832">
        <w:rPr>
          <w:sz w:val="28"/>
          <w:szCs w:val="28"/>
        </w:rPr>
        <w:t xml:space="preserve"> </w:t>
      </w:r>
      <w:r>
        <w:rPr>
          <w:sz w:val="28"/>
          <w:szCs w:val="28"/>
        </w:rPr>
        <w:t>Достоевского.</w:t>
      </w:r>
    </w:p>
    <w:p w14:paraId="297E838C" w14:textId="405E69C4" w:rsidR="00B2416E" w:rsidRDefault="00B2416E" w:rsidP="006B01D2">
      <w:pPr>
        <w:jc w:val="both"/>
        <w:rPr>
          <w:sz w:val="28"/>
          <w:szCs w:val="28"/>
        </w:rPr>
      </w:pPr>
      <w:r>
        <w:rPr>
          <w:sz w:val="28"/>
          <w:szCs w:val="28"/>
        </w:rPr>
        <w:t>42. Вопросы морали в учении о всеединстве В.</w:t>
      </w:r>
      <w:r w:rsidR="002A0832">
        <w:rPr>
          <w:sz w:val="28"/>
          <w:szCs w:val="28"/>
        </w:rPr>
        <w:t xml:space="preserve"> </w:t>
      </w:r>
      <w:r>
        <w:rPr>
          <w:sz w:val="28"/>
          <w:szCs w:val="28"/>
        </w:rPr>
        <w:t>Соловьева.</w:t>
      </w:r>
    </w:p>
    <w:p w14:paraId="49824D00" w14:textId="75FB5FFE" w:rsidR="00B2416E" w:rsidRDefault="00B2416E" w:rsidP="006B01D2">
      <w:pPr>
        <w:jc w:val="both"/>
        <w:rPr>
          <w:sz w:val="28"/>
          <w:szCs w:val="28"/>
        </w:rPr>
      </w:pPr>
      <w:r>
        <w:rPr>
          <w:sz w:val="28"/>
          <w:szCs w:val="28"/>
        </w:rPr>
        <w:t>43. Основные направления отечественной этической мысли в ХХ в.</w:t>
      </w:r>
    </w:p>
    <w:p w14:paraId="479E7BB9" w14:textId="14859716" w:rsidR="00B2416E" w:rsidRDefault="00B2416E" w:rsidP="006B01D2">
      <w:pPr>
        <w:jc w:val="both"/>
        <w:rPr>
          <w:sz w:val="28"/>
          <w:szCs w:val="28"/>
        </w:rPr>
      </w:pPr>
      <w:r>
        <w:rPr>
          <w:sz w:val="28"/>
          <w:szCs w:val="28"/>
        </w:rPr>
        <w:t xml:space="preserve">44. </w:t>
      </w:r>
      <w:r w:rsidR="008134CF">
        <w:rPr>
          <w:sz w:val="28"/>
          <w:szCs w:val="28"/>
        </w:rPr>
        <w:t>Этическая составляющая концепции З.</w:t>
      </w:r>
      <w:r w:rsidR="002A0832">
        <w:rPr>
          <w:sz w:val="28"/>
          <w:szCs w:val="28"/>
        </w:rPr>
        <w:t xml:space="preserve"> </w:t>
      </w:r>
      <w:r w:rsidR="008134CF">
        <w:rPr>
          <w:sz w:val="28"/>
          <w:szCs w:val="28"/>
        </w:rPr>
        <w:t>Фрейда.</w:t>
      </w:r>
    </w:p>
    <w:p w14:paraId="4722D959" w14:textId="0A7C3CCF" w:rsidR="008134CF" w:rsidRDefault="008134CF" w:rsidP="006B01D2">
      <w:pPr>
        <w:jc w:val="both"/>
        <w:rPr>
          <w:sz w:val="28"/>
          <w:szCs w:val="28"/>
        </w:rPr>
      </w:pPr>
      <w:r>
        <w:rPr>
          <w:sz w:val="28"/>
          <w:szCs w:val="28"/>
        </w:rPr>
        <w:t>45. Этические проблемы в неофрейдизме.</w:t>
      </w:r>
    </w:p>
    <w:p w14:paraId="5B357DB5" w14:textId="25722767" w:rsidR="008134CF" w:rsidRDefault="008134CF" w:rsidP="006B01D2">
      <w:pPr>
        <w:jc w:val="both"/>
        <w:rPr>
          <w:sz w:val="28"/>
          <w:szCs w:val="28"/>
        </w:rPr>
      </w:pPr>
      <w:r>
        <w:rPr>
          <w:sz w:val="28"/>
          <w:szCs w:val="28"/>
        </w:rPr>
        <w:t xml:space="preserve">46. </w:t>
      </w:r>
      <w:r w:rsidR="009343A6">
        <w:rPr>
          <w:sz w:val="28"/>
          <w:szCs w:val="28"/>
        </w:rPr>
        <w:t>П</w:t>
      </w:r>
      <w:r>
        <w:rPr>
          <w:sz w:val="28"/>
          <w:szCs w:val="28"/>
        </w:rPr>
        <w:t>роблемы нравственности в философии экзистенциализма.</w:t>
      </w:r>
    </w:p>
    <w:p w14:paraId="06997485" w14:textId="67FF6C75" w:rsidR="008134CF" w:rsidRDefault="008134CF" w:rsidP="006B01D2">
      <w:pPr>
        <w:jc w:val="both"/>
        <w:rPr>
          <w:sz w:val="28"/>
          <w:szCs w:val="28"/>
        </w:rPr>
      </w:pPr>
      <w:r>
        <w:rPr>
          <w:sz w:val="28"/>
          <w:szCs w:val="28"/>
        </w:rPr>
        <w:t>47. Дж.</w:t>
      </w:r>
      <w:r w:rsidR="002A0832">
        <w:rPr>
          <w:sz w:val="28"/>
          <w:szCs w:val="28"/>
        </w:rPr>
        <w:t xml:space="preserve"> </w:t>
      </w:r>
      <w:r>
        <w:rPr>
          <w:sz w:val="28"/>
          <w:szCs w:val="28"/>
        </w:rPr>
        <w:t>Роулз: теория справедливости.</w:t>
      </w:r>
    </w:p>
    <w:p w14:paraId="3559A6DF" w14:textId="6A892008" w:rsidR="008134CF" w:rsidRDefault="008134CF" w:rsidP="006B01D2">
      <w:pPr>
        <w:jc w:val="both"/>
        <w:rPr>
          <w:sz w:val="28"/>
          <w:szCs w:val="28"/>
        </w:rPr>
      </w:pPr>
      <w:r>
        <w:rPr>
          <w:sz w:val="28"/>
          <w:szCs w:val="28"/>
        </w:rPr>
        <w:t>48. Этика постмодерна.</w:t>
      </w:r>
    </w:p>
    <w:p w14:paraId="299EB5E3" w14:textId="3BBE86ED" w:rsidR="008134CF" w:rsidRDefault="008134CF" w:rsidP="006B01D2">
      <w:pPr>
        <w:jc w:val="both"/>
        <w:rPr>
          <w:sz w:val="28"/>
          <w:szCs w:val="28"/>
        </w:rPr>
      </w:pPr>
      <w:r>
        <w:rPr>
          <w:sz w:val="28"/>
          <w:szCs w:val="28"/>
        </w:rPr>
        <w:t>49. Гуманистический психоанализ Э.</w:t>
      </w:r>
      <w:r w:rsidR="002A0832">
        <w:rPr>
          <w:sz w:val="28"/>
          <w:szCs w:val="28"/>
        </w:rPr>
        <w:t xml:space="preserve"> </w:t>
      </w:r>
      <w:r>
        <w:rPr>
          <w:sz w:val="28"/>
          <w:szCs w:val="28"/>
        </w:rPr>
        <w:t>Фромма.</w:t>
      </w:r>
    </w:p>
    <w:p w14:paraId="0540184D" w14:textId="2D963C13" w:rsidR="008134CF" w:rsidRDefault="008134CF" w:rsidP="006B01D2">
      <w:pPr>
        <w:jc w:val="both"/>
        <w:rPr>
          <w:sz w:val="28"/>
          <w:szCs w:val="28"/>
        </w:rPr>
      </w:pPr>
      <w:r>
        <w:rPr>
          <w:sz w:val="28"/>
          <w:szCs w:val="28"/>
        </w:rPr>
        <w:t>50. Психология морали в работах В.</w:t>
      </w:r>
      <w:r w:rsidR="002A0832">
        <w:rPr>
          <w:sz w:val="28"/>
          <w:szCs w:val="28"/>
        </w:rPr>
        <w:t xml:space="preserve"> </w:t>
      </w:r>
      <w:r>
        <w:rPr>
          <w:sz w:val="28"/>
          <w:szCs w:val="28"/>
        </w:rPr>
        <w:t>Франкла.</w:t>
      </w:r>
    </w:p>
    <w:p w14:paraId="604C94A1" w14:textId="0C13C106" w:rsidR="008134CF" w:rsidRDefault="008134CF" w:rsidP="006B01D2">
      <w:pPr>
        <w:jc w:val="both"/>
        <w:rPr>
          <w:sz w:val="28"/>
          <w:szCs w:val="28"/>
        </w:rPr>
      </w:pPr>
      <w:r>
        <w:rPr>
          <w:sz w:val="28"/>
          <w:szCs w:val="28"/>
        </w:rPr>
        <w:t xml:space="preserve">51. </w:t>
      </w:r>
      <w:bookmarkStart w:id="20" w:name="_Hlk69635348"/>
      <w:r>
        <w:rPr>
          <w:sz w:val="28"/>
          <w:szCs w:val="28"/>
        </w:rPr>
        <w:t>Этика благоговения перед жизнью А.</w:t>
      </w:r>
      <w:r w:rsidR="002A0832">
        <w:rPr>
          <w:sz w:val="28"/>
          <w:szCs w:val="28"/>
        </w:rPr>
        <w:t xml:space="preserve"> </w:t>
      </w:r>
      <w:r>
        <w:rPr>
          <w:sz w:val="28"/>
          <w:szCs w:val="28"/>
        </w:rPr>
        <w:t>Швейцера.</w:t>
      </w:r>
    </w:p>
    <w:bookmarkEnd w:id="20"/>
    <w:p w14:paraId="3767F92D" w14:textId="10CC7CD5" w:rsidR="008134CF" w:rsidRDefault="008134CF" w:rsidP="006B01D2">
      <w:pPr>
        <w:jc w:val="both"/>
        <w:rPr>
          <w:sz w:val="28"/>
          <w:szCs w:val="28"/>
        </w:rPr>
      </w:pPr>
      <w:r>
        <w:rPr>
          <w:sz w:val="28"/>
          <w:szCs w:val="28"/>
        </w:rPr>
        <w:t>52. Нравственные проблемы современности в работах Франкфуртской школы.</w:t>
      </w:r>
    </w:p>
    <w:p w14:paraId="7ECF5D44" w14:textId="598CB2DF" w:rsidR="008134CF" w:rsidRDefault="008134CF" w:rsidP="006B01D2">
      <w:pPr>
        <w:jc w:val="both"/>
        <w:rPr>
          <w:sz w:val="28"/>
          <w:szCs w:val="28"/>
        </w:rPr>
      </w:pPr>
      <w:r>
        <w:rPr>
          <w:sz w:val="28"/>
          <w:szCs w:val="28"/>
        </w:rPr>
        <w:t>53. Д.</w:t>
      </w:r>
      <w:r w:rsidR="002A0832">
        <w:rPr>
          <w:sz w:val="28"/>
          <w:szCs w:val="28"/>
        </w:rPr>
        <w:t xml:space="preserve"> </w:t>
      </w:r>
      <w:r>
        <w:rPr>
          <w:sz w:val="28"/>
          <w:szCs w:val="28"/>
        </w:rPr>
        <w:t>Пирс и его «гедонистический императив».</w:t>
      </w:r>
    </w:p>
    <w:p w14:paraId="4BAFB5B1" w14:textId="0CDE14CD" w:rsidR="008134CF" w:rsidRDefault="008134CF" w:rsidP="006B01D2">
      <w:pPr>
        <w:jc w:val="both"/>
        <w:rPr>
          <w:sz w:val="28"/>
          <w:szCs w:val="28"/>
        </w:rPr>
      </w:pPr>
      <w:r>
        <w:rPr>
          <w:sz w:val="28"/>
          <w:szCs w:val="28"/>
        </w:rPr>
        <w:t>54. Нравственность и сферы общественной жизни.</w:t>
      </w:r>
    </w:p>
    <w:p w14:paraId="252DFCE0" w14:textId="50CECB83" w:rsidR="008134CF" w:rsidRDefault="008134CF" w:rsidP="006B01D2">
      <w:pPr>
        <w:jc w:val="both"/>
        <w:rPr>
          <w:sz w:val="28"/>
          <w:szCs w:val="28"/>
        </w:rPr>
      </w:pPr>
      <w:r>
        <w:rPr>
          <w:sz w:val="28"/>
          <w:szCs w:val="28"/>
        </w:rPr>
        <w:t>55. Нравственность и религия.</w:t>
      </w:r>
    </w:p>
    <w:p w14:paraId="647E3B15" w14:textId="4D0186F2" w:rsidR="008134CF" w:rsidRDefault="008134CF" w:rsidP="006B01D2">
      <w:pPr>
        <w:jc w:val="both"/>
        <w:rPr>
          <w:sz w:val="28"/>
          <w:szCs w:val="28"/>
        </w:rPr>
      </w:pPr>
      <w:r>
        <w:rPr>
          <w:sz w:val="28"/>
          <w:szCs w:val="28"/>
        </w:rPr>
        <w:t>56. Нравственность и право.</w:t>
      </w:r>
    </w:p>
    <w:p w14:paraId="1EC5D135" w14:textId="768F4DD1" w:rsidR="008134CF" w:rsidRDefault="008134CF" w:rsidP="006B01D2">
      <w:pPr>
        <w:jc w:val="both"/>
        <w:rPr>
          <w:sz w:val="28"/>
          <w:szCs w:val="28"/>
        </w:rPr>
      </w:pPr>
      <w:r>
        <w:rPr>
          <w:sz w:val="28"/>
          <w:szCs w:val="28"/>
        </w:rPr>
        <w:t>57. Этика бизнеса.</w:t>
      </w:r>
    </w:p>
    <w:p w14:paraId="49846971" w14:textId="39AB1E7E" w:rsidR="008134CF" w:rsidRDefault="008134CF" w:rsidP="006B01D2">
      <w:pPr>
        <w:jc w:val="both"/>
        <w:rPr>
          <w:sz w:val="28"/>
          <w:szCs w:val="28"/>
        </w:rPr>
      </w:pPr>
      <w:r>
        <w:rPr>
          <w:sz w:val="28"/>
          <w:szCs w:val="28"/>
        </w:rPr>
        <w:lastRenderedPageBreak/>
        <w:t>58. Морализаторство и имморализм в искусстве.</w:t>
      </w:r>
    </w:p>
    <w:p w14:paraId="668E93FE" w14:textId="0DCD3B18" w:rsidR="008134CF" w:rsidRDefault="008134CF" w:rsidP="006B01D2">
      <w:pPr>
        <w:jc w:val="both"/>
        <w:rPr>
          <w:sz w:val="28"/>
          <w:szCs w:val="28"/>
        </w:rPr>
      </w:pPr>
      <w:r>
        <w:rPr>
          <w:sz w:val="28"/>
          <w:szCs w:val="28"/>
        </w:rPr>
        <w:t>59. Этика науки.</w:t>
      </w:r>
    </w:p>
    <w:p w14:paraId="0221484C" w14:textId="40CA9F6F" w:rsidR="008134CF" w:rsidRDefault="008134CF" w:rsidP="006B01D2">
      <w:pPr>
        <w:jc w:val="both"/>
        <w:rPr>
          <w:color w:val="000000"/>
          <w:sz w:val="28"/>
          <w:szCs w:val="28"/>
        </w:rPr>
      </w:pPr>
      <w:r>
        <w:rPr>
          <w:sz w:val="28"/>
          <w:szCs w:val="28"/>
        </w:rPr>
        <w:t>60. Биоэтика и трансгуманизм.</w:t>
      </w:r>
    </w:p>
    <w:bookmarkEnd w:id="18"/>
    <w:p w14:paraId="7EFE3F62" w14:textId="77777777" w:rsidR="006075E9" w:rsidRDefault="006075E9" w:rsidP="00C41818">
      <w:pPr>
        <w:jc w:val="center"/>
        <w:rPr>
          <w:b/>
          <w:i/>
          <w:sz w:val="28"/>
          <w:szCs w:val="28"/>
          <w:u w:val="single"/>
        </w:rPr>
      </w:pPr>
    </w:p>
    <w:p w14:paraId="1ADE6BA9" w14:textId="01B7B097" w:rsidR="00703A30" w:rsidRPr="001E31A3" w:rsidRDefault="006D690C" w:rsidP="00C41818">
      <w:pPr>
        <w:jc w:val="center"/>
        <w:rPr>
          <w:b/>
          <w:i/>
          <w:sz w:val="28"/>
          <w:szCs w:val="28"/>
          <w:u w:val="single"/>
        </w:rPr>
      </w:pPr>
      <w:r w:rsidRPr="001E31A3">
        <w:rPr>
          <w:b/>
          <w:i/>
          <w:sz w:val="28"/>
          <w:szCs w:val="28"/>
          <w:u w:val="single"/>
        </w:rPr>
        <w:t>Пример экзаменационного билета</w:t>
      </w:r>
    </w:p>
    <w:p w14:paraId="5650CCAA" w14:textId="77777777" w:rsidR="00703A30" w:rsidRDefault="00703A30" w:rsidP="00C5458E">
      <w:pPr>
        <w:pStyle w:val="ab"/>
        <w:spacing w:before="0" w:beforeAutospacing="0" w:after="0" w:afterAutospacing="0"/>
        <w:ind w:firstLine="709"/>
        <w:jc w:val="both"/>
        <w:rPr>
          <w:color w:val="FF0000"/>
          <w:sz w:val="28"/>
          <w:szCs w:val="28"/>
        </w:rPr>
      </w:pPr>
    </w:p>
    <w:p w14:paraId="41573439" w14:textId="77777777" w:rsidR="000C3123" w:rsidRDefault="000C3123" w:rsidP="000C3123">
      <w:pPr>
        <w:jc w:val="center"/>
        <w:rPr>
          <w:b/>
        </w:rPr>
      </w:pPr>
      <w:r w:rsidRPr="00B14C7D">
        <w:rPr>
          <w:b/>
        </w:rPr>
        <w:t>Федеральное государственное образовательное бюджетное учреждение</w:t>
      </w:r>
    </w:p>
    <w:p w14:paraId="497B4A1F" w14:textId="77777777" w:rsidR="000C3123" w:rsidRDefault="000C3123" w:rsidP="000C3123">
      <w:pPr>
        <w:jc w:val="center"/>
        <w:rPr>
          <w:b/>
        </w:rPr>
      </w:pPr>
      <w:r>
        <w:rPr>
          <w:b/>
        </w:rPr>
        <w:t>высшего образования</w:t>
      </w:r>
    </w:p>
    <w:p w14:paraId="19D751D1" w14:textId="77777777" w:rsidR="000C3123" w:rsidRDefault="000C3123" w:rsidP="000C3123">
      <w:pPr>
        <w:jc w:val="center"/>
        <w:rPr>
          <w:b/>
        </w:rPr>
      </w:pPr>
    </w:p>
    <w:p w14:paraId="746A8E7F" w14:textId="77777777" w:rsidR="000C3123" w:rsidRDefault="000C3123" w:rsidP="000C3123">
      <w:pPr>
        <w:jc w:val="center"/>
        <w:rPr>
          <w:b/>
        </w:rPr>
      </w:pPr>
      <w:r>
        <w:rPr>
          <w:b/>
        </w:rPr>
        <w:t xml:space="preserve">«ФИНАНСОВЫЙ УНИВЕРСИТЕТ ПРИ ПРАВИТЕЛЬСТВЕ </w:t>
      </w:r>
    </w:p>
    <w:p w14:paraId="36E99A98" w14:textId="77777777" w:rsidR="000C3123" w:rsidRDefault="000C3123" w:rsidP="000C3123">
      <w:pPr>
        <w:jc w:val="center"/>
        <w:rPr>
          <w:b/>
        </w:rPr>
      </w:pPr>
      <w:r>
        <w:rPr>
          <w:b/>
        </w:rPr>
        <w:t>РОССИЙСКОЙ ФЕДЕРАЦИИ»</w:t>
      </w:r>
    </w:p>
    <w:p w14:paraId="3ADC87D2" w14:textId="77777777" w:rsidR="000C3123" w:rsidRDefault="000C3123" w:rsidP="000C3123">
      <w:pPr>
        <w:jc w:val="center"/>
        <w:rPr>
          <w:b/>
        </w:rPr>
      </w:pPr>
      <w:r>
        <w:rPr>
          <w:b/>
        </w:rPr>
        <w:t>(Финансовый университет)</w:t>
      </w:r>
    </w:p>
    <w:p w14:paraId="39534B85" w14:textId="77777777" w:rsidR="000C3123" w:rsidRDefault="000C3123" w:rsidP="000C3123">
      <w:pPr>
        <w:jc w:val="center"/>
        <w:rPr>
          <w:b/>
        </w:rPr>
      </w:pPr>
    </w:p>
    <w:p w14:paraId="4B850B0D" w14:textId="51F2ABBF" w:rsidR="000C3123" w:rsidRDefault="000C3123" w:rsidP="000C3123">
      <w:pPr>
        <w:jc w:val="both"/>
        <w:rPr>
          <w:b/>
        </w:rPr>
      </w:pPr>
      <w:r>
        <w:rPr>
          <w:b/>
        </w:rPr>
        <w:t xml:space="preserve">Департамент </w:t>
      </w:r>
      <w:r w:rsidR="00382001">
        <w:rPr>
          <w:b/>
        </w:rPr>
        <w:t>гуманитарных наук</w:t>
      </w:r>
    </w:p>
    <w:p w14:paraId="4A05D47A" w14:textId="68523BC6" w:rsidR="000C3123" w:rsidRDefault="000C3123" w:rsidP="000C3123">
      <w:pPr>
        <w:jc w:val="both"/>
        <w:rPr>
          <w:b/>
        </w:rPr>
      </w:pPr>
      <w:r>
        <w:rPr>
          <w:b/>
        </w:rPr>
        <w:t>Дисциплина «</w:t>
      </w:r>
      <w:r w:rsidR="00245C8C">
        <w:rPr>
          <w:sz w:val="28"/>
          <w:szCs w:val="28"/>
        </w:rPr>
        <w:t>История этики</w:t>
      </w:r>
      <w:r>
        <w:rPr>
          <w:b/>
        </w:rPr>
        <w:t>»</w:t>
      </w:r>
    </w:p>
    <w:p w14:paraId="5CB53598" w14:textId="0004E654" w:rsidR="000C3123" w:rsidRDefault="000C3123" w:rsidP="000C3123">
      <w:pPr>
        <w:jc w:val="both"/>
        <w:rPr>
          <w:b/>
        </w:rPr>
      </w:pPr>
      <w:r>
        <w:rPr>
          <w:b/>
        </w:rPr>
        <w:t xml:space="preserve">Факультет </w:t>
      </w:r>
      <w:r w:rsidR="004A74D4">
        <w:rPr>
          <w:b/>
        </w:rPr>
        <w:t>________________</w:t>
      </w:r>
    </w:p>
    <w:p w14:paraId="55707646" w14:textId="77777777" w:rsidR="004A74D4" w:rsidRDefault="000C3123" w:rsidP="000C3123">
      <w:pPr>
        <w:jc w:val="both"/>
        <w:rPr>
          <w:b/>
        </w:rPr>
      </w:pPr>
      <w:r>
        <w:rPr>
          <w:b/>
        </w:rPr>
        <w:t xml:space="preserve">Семестр/модуль </w:t>
      </w:r>
      <w:r w:rsidR="004A74D4">
        <w:rPr>
          <w:b/>
        </w:rPr>
        <w:t>____________</w:t>
      </w:r>
      <w:r>
        <w:rPr>
          <w:b/>
        </w:rPr>
        <w:t xml:space="preserve">            </w:t>
      </w:r>
    </w:p>
    <w:p w14:paraId="2ED5E9ED" w14:textId="5D8FB456" w:rsidR="000C3123" w:rsidRDefault="000C3123" w:rsidP="000C3123">
      <w:pPr>
        <w:jc w:val="both"/>
        <w:rPr>
          <w:b/>
        </w:rPr>
      </w:pPr>
      <w:r>
        <w:rPr>
          <w:b/>
        </w:rPr>
        <w:t>Форма обучения</w:t>
      </w:r>
      <w:r w:rsidR="004A74D4">
        <w:rPr>
          <w:b/>
        </w:rPr>
        <w:t xml:space="preserve"> ____________</w:t>
      </w:r>
    </w:p>
    <w:p w14:paraId="5F7BFD8A" w14:textId="712BF28D" w:rsidR="000C3123" w:rsidRDefault="000C3123" w:rsidP="000C3123">
      <w:pPr>
        <w:jc w:val="both"/>
        <w:rPr>
          <w:b/>
        </w:rPr>
      </w:pPr>
      <w:r>
        <w:rPr>
          <w:b/>
        </w:rPr>
        <w:t>Профиль</w:t>
      </w:r>
      <w:r w:rsidR="004A74D4">
        <w:rPr>
          <w:b/>
        </w:rPr>
        <w:t xml:space="preserve"> ___________________</w:t>
      </w:r>
    </w:p>
    <w:p w14:paraId="32BA8C2C" w14:textId="77777777" w:rsidR="000C3123" w:rsidRDefault="000C3123" w:rsidP="000C3123">
      <w:pPr>
        <w:jc w:val="both"/>
        <w:rPr>
          <w:b/>
        </w:rPr>
      </w:pPr>
    </w:p>
    <w:p w14:paraId="543E3BB0" w14:textId="77777777" w:rsidR="000C3123" w:rsidRDefault="000C3123" w:rsidP="000C3123">
      <w:pPr>
        <w:jc w:val="both"/>
        <w:rPr>
          <w:b/>
        </w:rPr>
      </w:pPr>
    </w:p>
    <w:p w14:paraId="7284B211" w14:textId="77777777" w:rsidR="000C3123" w:rsidRPr="00AD181D" w:rsidRDefault="000C3123" w:rsidP="000C3123">
      <w:pPr>
        <w:jc w:val="center"/>
        <w:rPr>
          <w:b/>
          <w:sz w:val="28"/>
        </w:rPr>
      </w:pPr>
      <w:r w:rsidRPr="00AD181D">
        <w:rPr>
          <w:b/>
          <w:sz w:val="28"/>
        </w:rPr>
        <w:t xml:space="preserve">ЭКЗАМЕНАЦИОННЫЙ БИЛЕТ № </w:t>
      </w:r>
      <w:r>
        <w:rPr>
          <w:b/>
          <w:sz w:val="28"/>
        </w:rPr>
        <w:t>1</w:t>
      </w:r>
    </w:p>
    <w:p w14:paraId="67B01BED" w14:textId="77777777" w:rsidR="000C3123" w:rsidRPr="00AD181D" w:rsidRDefault="000C3123" w:rsidP="000C3123">
      <w:pPr>
        <w:jc w:val="center"/>
        <w:rPr>
          <w:b/>
          <w:sz w:val="28"/>
        </w:rPr>
      </w:pPr>
    </w:p>
    <w:p w14:paraId="6A2C46B6" w14:textId="385342FC" w:rsidR="000C3123" w:rsidRDefault="000C3123" w:rsidP="000C3123">
      <w:pPr>
        <w:spacing w:line="360" w:lineRule="auto"/>
        <w:ind w:right="-290"/>
        <w:jc w:val="both"/>
        <w:rPr>
          <w:b/>
        </w:rPr>
      </w:pPr>
      <w:r w:rsidRPr="000C3123">
        <w:rPr>
          <w:b/>
        </w:rPr>
        <w:t xml:space="preserve">1 вопрос (20 баллов) </w:t>
      </w:r>
    </w:p>
    <w:p w14:paraId="6D3D9955" w14:textId="25A4C91E" w:rsidR="008134CF" w:rsidRPr="000C3123" w:rsidRDefault="008134CF" w:rsidP="000C3123">
      <w:pPr>
        <w:spacing w:line="360" w:lineRule="auto"/>
        <w:ind w:right="-290"/>
        <w:jc w:val="both"/>
      </w:pPr>
      <w:r w:rsidRPr="008134CF">
        <w:t>Моральная доктрина буддизма</w:t>
      </w:r>
      <w:r>
        <w:t>, ее особенности и связь с современными этическими проблемами.</w:t>
      </w:r>
    </w:p>
    <w:p w14:paraId="3FA1985F" w14:textId="6ECD6BD7" w:rsidR="000C3123" w:rsidRDefault="000C3123" w:rsidP="000C3123">
      <w:pPr>
        <w:spacing w:line="360" w:lineRule="auto"/>
        <w:jc w:val="both"/>
        <w:rPr>
          <w:b/>
        </w:rPr>
      </w:pPr>
      <w:r w:rsidRPr="000C3123">
        <w:rPr>
          <w:b/>
        </w:rPr>
        <w:t>2 вопрос</w:t>
      </w:r>
      <w:r w:rsidRPr="000C3123">
        <w:t xml:space="preserve"> </w:t>
      </w:r>
      <w:r w:rsidRPr="000C3123">
        <w:rPr>
          <w:b/>
        </w:rPr>
        <w:t>(20 баллов)</w:t>
      </w:r>
    </w:p>
    <w:p w14:paraId="59AF0254" w14:textId="4AA3C14A" w:rsidR="009343A6" w:rsidRPr="009343A6" w:rsidRDefault="009343A6" w:rsidP="000C3123">
      <w:pPr>
        <w:spacing w:line="360" w:lineRule="auto"/>
        <w:jc w:val="both"/>
        <w:rPr>
          <w:bCs/>
        </w:rPr>
      </w:pPr>
      <w:r w:rsidRPr="009343A6">
        <w:rPr>
          <w:bCs/>
        </w:rPr>
        <w:t>Этика благоговения перед жизнью А.</w:t>
      </w:r>
      <w:r w:rsidR="002A0832">
        <w:rPr>
          <w:bCs/>
        </w:rPr>
        <w:t xml:space="preserve"> </w:t>
      </w:r>
      <w:r w:rsidRPr="009343A6">
        <w:rPr>
          <w:bCs/>
        </w:rPr>
        <w:t>Швейцера.</w:t>
      </w:r>
    </w:p>
    <w:p w14:paraId="129AF593" w14:textId="326A1BC4" w:rsidR="000C3123" w:rsidRDefault="000C3123" w:rsidP="00382001">
      <w:pPr>
        <w:rPr>
          <w:b/>
        </w:rPr>
      </w:pPr>
      <w:r w:rsidRPr="000C3123">
        <w:rPr>
          <w:b/>
        </w:rPr>
        <w:t>3 вопрос (20 баллов)</w:t>
      </w:r>
    </w:p>
    <w:p w14:paraId="208FB789" w14:textId="77777777" w:rsidR="009343A6" w:rsidRDefault="009343A6" w:rsidP="009343A6">
      <w:r>
        <w:t>Учитель сказал:</w:t>
      </w:r>
    </w:p>
    <w:p w14:paraId="4480C9A7" w14:textId="69916B4A" w:rsidR="009343A6" w:rsidRDefault="009343A6" w:rsidP="009343A6">
      <w:r>
        <w:t>— Если руководить народом посредством законов и поддерживать порядок при помощи наказаний, народ будет стремиться уклоняться [от наказаний] и не будет испытывать стыда. Если же руководить народом посредством добродетели и поддерживать порядок при помощи ритуала, народ будет знать стыд</w:t>
      </w:r>
      <w:r w:rsidR="002A0832">
        <w:t xml:space="preserve">, </w:t>
      </w:r>
      <w:r>
        <w:t>и он исправится. (Конфуций «Лунь Юй»)</w:t>
      </w:r>
    </w:p>
    <w:p w14:paraId="1BC4DF11" w14:textId="2D21AA75" w:rsidR="009343A6" w:rsidRDefault="009343A6" w:rsidP="009343A6">
      <w:r>
        <w:t>1. Каковы, исходя из отрывка, основные моральные принципы управления обществом?</w:t>
      </w:r>
    </w:p>
    <w:p w14:paraId="6AAE4905" w14:textId="77777777" w:rsidR="009343A6" w:rsidRDefault="009343A6" w:rsidP="009343A6">
      <w:r>
        <w:t>2. Почему конфуцианство называют «социальной этикой»?</w:t>
      </w:r>
    </w:p>
    <w:p w14:paraId="2BB7F589" w14:textId="24D55E1C" w:rsidR="009343A6" w:rsidRPr="000C3123" w:rsidRDefault="009343A6" w:rsidP="009343A6">
      <w:r>
        <w:t>3. Насколько это актуально в ХХI веке?</w:t>
      </w:r>
    </w:p>
    <w:p w14:paraId="7345D112" w14:textId="77777777" w:rsidR="000C3123" w:rsidRDefault="000C3123" w:rsidP="000C3123">
      <w:pPr>
        <w:rPr>
          <w:b/>
        </w:rPr>
      </w:pPr>
    </w:p>
    <w:p w14:paraId="58728511" w14:textId="5CD81DD8" w:rsidR="000C3123" w:rsidRDefault="000C3123" w:rsidP="000C3123">
      <w:pPr>
        <w:rPr>
          <w:b/>
        </w:rPr>
      </w:pPr>
      <w:r>
        <w:rPr>
          <w:b/>
        </w:rPr>
        <w:t xml:space="preserve">Подготовил:                                                                         </w:t>
      </w:r>
      <w:r w:rsidR="00662D09">
        <w:rPr>
          <w:b/>
        </w:rPr>
        <w:t xml:space="preserve">      </w:t>
      </w:r>
      <w:r w:rsidR="00040B8C">
        <w:rPr>
          <w:b/>
        </w:rPr>
        <w:t xml:space="preserve"> </w:t>
      </w:r>
      <w:r>
        <w:rPr>
          <w:b/>
        </w:rPr>
        <w:t>_________  Ф.И.О.</w:t>
      </w:r>
    </w:p>
    <w:p w14:paraId="3C67BBD0" w14:textId="77777777" w:rsidR="000C3123" w:rsidRDefault="000C3123" w:rsidP="000C3123">
      <w:pPr>
        <w:rPr>
          <w:b/>
        </w:rPr>
      </w:pPr>
    </w:p>
    <w:p w14:paraId="165C0C74" w14:textId="77777777" w:rsidR="000C3123" w:rsidRDefault="000C3123" w:rsidP="000C3123">
      <w:pPr>
        <w:rPr>
          <w:b/>
        </w:rPr>
      </w:pPr>
      <w:r>
        <w:rPr>
          <w:b/>
        </w:rPr>
        <w:t>Утверждаю:</w:t>
      </w:r>
    </w:p>
    <w:p w14:paraId="6456779C" w14:textId="58FC70BC" w:rsidR="000C3123" w:rsidRDefault="00040B8C" w:rsidP="000C3123">
      <w:pPr>
        <w:rPr>
          <w:b/>
          <w:u w:val="single"/>
        </w:rPr>
      </w:pPr>
      <w:r>
        <w:rPr>
          <w:b/>
        </w:rPr>
        <w:t xml:space="preserve">Руководитель Департамента гуманитарных наук             </w:t>
      </w:r>
      <w:r w:rsidR="00382001">
        <w:rPr>
          <w:b/>
        </w:rPr>
        <w:t xml:space="preserve"> </w:t>
      </w:r>
      <w:r w:rsidR="006110AD">
        <w:rPr>
          <w:b/>
        </w:rPr>
        <w:t>_________</w:t>
      </w:r>
      <w:r w:rsidR="00382001">
        <w:rPr>
          <w:b/>
        </w:rPr>
        <w:t xml:space="preserve">      </w:t>
      </w:r>
      <w:r w:rsidR="006110AD">
        <w:rPr>
          <w:b/>
        </w:rPr>
        <w:t xml:space="preserve"> Ореховская</w:t>
      </w:r>
      <w:r w:rsidR="000C3123">
        <w:rPr>
          <w:b/>
        </w:rPr>
        <w:t xml:space="preserve"> </w:t>
      </w:r>
      <w:r w:rsidR="006110AD">
        <w:rPr>
          <w:b/>
        </w:rPr>
        <w:t>Н.А.</w:t>
      </w:r>
    </w:p>
    <w:p w14:paraId="26A81A6C" w14:textId="5AE2195E" w:rsidR="006075E9" w:rsidRDefault="006075E9" w:rsidP="00A147B6">
      <w:pPr>
        <w:pStyle w:val="1"/>
        <w:spacing w:before="0" w:after="0"/>
        <w:jc w:val="both"/>
        <w:rPr>
          <w:rFonts w:ascii="Times New Roman" w:hAnsi="Times New Roman"/>
          <w:sz w:val="16"/>
          <w:szCs w:val="28"/>
        </w:rPr>
      </w:pPr>
      <w:bookmarkStart w:id="21" w:name="_Toc418694128"/>
    </w:p>
    <w:p w14:paraId="2EF404EA" w14:textId="77777777" w:rsidR="006075E9" w:rsidRPr="006075E9" w:rsidRDefault="006075E9" w:rsidP="006075E9"/>
    <w:p w14:paraId="59C29493" w14:textId="6C8BCEB8" w:rsidR="00E244CC" w:rsidRPr="00B809A6" w:rsidRDefault="00A147B6" w:rsidP="00B809A6">
      <w:pPr>
        <w:pStyle w:val="1"/>
        <w:spacing w:before="0" w:after="0"/>
        <w:jc w:val="both"/>
        <w:rPr>
          <w:rFonts w:ascii="Times New Roman" w:hAnsi="Times New Roman" w:cs="Times New Roman"/>
          <w:sz w:val="28"/>
          <w:szCs w:val="28"/>
        </w:rPr>
      </w:pPr>
      <w:r w:rsidRPr="00B809A6">
        <w:rPr>
          <w:rFonts w:ascii="Times New Roman" w:hAnsi="Times New Roman" w:cs="Times New Roman"/>
          <w:sz w:val="28"/>
          <w:szCs w:val="28"/>
        </w:rPr>
        <w:t xml:space="preserve">8. </w:t>
      </w:r>
      <w:bookmarkEnd w:id="21"/>
      <w:r w:rsidR="00E244CC" w:rsidRPr="00B809A6">
        <w:rPr>
          <w:rFonts w:ascii="Times New Roman" w:hAnsi="Times New Roman" w:cs="Times New Roman"/>
          <w:sz w:val="28"/>
          <w:szCs w:val="28"/>
        </w:rPr>
        <w:t xml:space="preserve">Перечень основной и дополнительной учебной литературы, необходимой для освоения дисциплины </w:t>
      </w:r>
    </w:p>
    <w:p w14:paraId="18CAAFF5" w14:textId="5E4CDFEB" w:rsidR="00E244CC" w:rsidRPr="00156831" w:rsidRDefault="00E244CC" w:rsidP="00E244CC">
      <w:pPr>
        <w:pStyle w:val="a8"/>
        <w:spacing w:line="360" w:lineRule="auto"/>
        <w:jc w:val="both"/>
        <w:rPr>
          <w:b/>
          <w:i/>
          <w:sz w:val="28"/>
          <w:szCs w:val="28"/>
        </w:rPr>
      </w:pPr>
      <w:r w:rsidRPr="00156831">
        <w:rPr>
          <w:b/>
          <w:i/>
          <w:sz w:val="28"/>
          <w:szCs w:val="28"/>
        </w:rPr>
        <w:t>Основная литература</w:t>
      </w:r>
    </w:p>
    <w:p w14:paraId="32CD1AB4" w14:textId="6DD26097" w:rsidR="00E244CC" w:rsidRPr="00E244CC" w:rsidRDefault="00E244CC" w:rsidP="002A0832">
      <w:pPr>
        <w:pStyle w:val="a8"/>
        <w:spacing w:line="276" w:lineRule="auto"/>
        <w:ind w:left="0"/>
        <w:jc w:val="both"/>
        <w:rPr>
          <w:sz w:val="28"/>
          <w:szCs w:val="28"/>
        </w:rPr>
      </w:pPr>
      <w:r w:rsidRPr="00E244CC">
        <w:rPr>
          <w:sz w:val="28"/>
          <w:szCs w:val="28"/>
        </w:rPr>
        <w:t>1.</w:t>
      </w:r>
      <w:r w:rsidRPr="00E244CC">
        <w:rPr>
          <w:sz w:val="28"/>
          <w:szCs w:val="28"/>
        </w:rPr>
        <w:tab/>
        <w:t xml:space="preserve">Горелова, Т. А. Этика : учебное пособие / Т. А. Горелова, А. А. Горелов. – 6-е изд., стер. – Москва : ФЛИНТА, 2021. – 416 с. – (Библиотека студента). – ЭБС </w:t>
      </w:r>
      <w:r w:rsidRPr="00E244CC">
        <w:rPr>
          <w:sz w:val="28"/>
          <w:szCs w:val="28"/>
        </w:rPr>
        <w:lastRenderedPageBreak/>
        <w:t>Университеская библиотека online. – URL: https://biblioclub.ru/index.php?page=book&amp;id=83433 (дата</w:t>
      </w:r>
      <w:r w:rsidR="00156831">
        <w:rPr>
          <w:sz w:val="28"/>
          <w:szCs w:val="28"/>
        </w:rPr>
        <w:t xml:space="preserve"> обращения: 30.09.2022</w:t>
      </w:r>
      <w:r w:rsidRPr="00E244CC">
        <w:rPr>
          <w:sz w:val="28"/>
          <w:szCs w:val="28"/>
        </w:rPr>
        <w:t>). – Текст : электронный.</w:t>
      </w:r>
    </w:p>
    <w:p w14:paraId="018636EC" w14:textId="77777777" w:rsidR="00E244CC" w:rsidRPr="00156831" w:rsidRDefault="00E244CC" w:rsidP="002A0832">
      <w:pPr>
        <w:pStyle w:val="a8"/>
        <w:spacing w:line="276" w:lineRule="auto"/>
        <w:ind w:left="0"/>
        <w:jc w:val="both"/>
        <w:rPr>
          <w:b/>
          <w:i/>
          <w:sz w:val="28"/>
          <w:szCs w:val="28"/>
        </w:rPr>
      </w:pPr>
      <w:r w:rsidRPr="00156831">
        <w:rPr>
          <w:b/>
          <w:i/>
          <w:sz w:val="28"/>
          <w:szCs w:val="28"/>
        </w:rPr>
        <w:t>Дополнительная литература</w:t>
      </w:r>
    </w:p>
    <w:p w14:paraId="285C76FC" w14:textId="4675F3AB" w:rsidR="00156831" w:rsidRDefault="00E244CC" w:rsidP="002A0832">
      <w:pPr>
        <w:pStyle w:val="a8"/>
        <w:spacing w:line="276" w:lineRule="auto"/>
        <w:ind w:left="0"/>
        <w:jc w:val="both"/>
        <w:rPr>
          <w:sz w:val="28"/>
          <w:szCs w:val="28"/>
        </w:rPr>
      </w:pPr>
      <w:r w:rsidRPr="00E244CC">
        <w:rPr>
          <w:sz w:val="28"/>
          <w:szCs w:val="28"/>
        </w:rPr>
        <w:t xml:space="preserve">2. </w:t>
      </w:r>
      <w:r w:rsidRPr="00E244CC">
        <w:rPr>
          <w:sz w:val="28"/>
          <w:szCs w:val="28"/>
        </w:rPr>
        <w:tab/>
      </w:r>
      <w:r w:rsidR="00156831" w:rsidRPr="00156831">
        <w:rPr>
          <w:sz w:val="28"/>
          <w:szCs w:val="28"/>
        </w:rPr>
        <w:t>Гуревич, П. С.  Этика : учебник для бакалавров / П. С. Гуревич. — 2-е изд., перераб. и доп. — Москва : Издательство Юрайт, 2022. — 516 с. — (Бакалавр. Академический курс). —</w:t>
      </w:r>
      <w:r w:rsidR="00156831">
        <w:rPr>
          <w:sz w:val="28"/>
          <w:szCs w:val="28"/>
        </w:rPr>
        <w:t xml:space="preserve"> </w:t>
      </w:r>
      <w:r w:rsidR="00156831" w:rsidRPr="00156831">
        <w:rPr>
          <w:sz w:val="28"/>
          <w:szCs w:val="28"/>
        </w:rPr>
        <w:t>Образовательная платформа Юрайт [сайт]. — URL: https://urait.ru/bcode/507295 (дата обращения: 30.09.2022).</w:t>
      </w:r>
      <w:r w:rsidR="00156831" w:rsidRPr="00156831">
        <w:t xml:space="preserve"> </w:t>
      </w:r>
      <w:r w:rsidR="00156831" w:rsidRPr="00156831">
        <w:rPr>
          <w:sz w:val="28"/>
          <w:szCs w:val="28"/>
        </w:rPr>
        <w:t>— Текст : электронный</w:t>
      </w:r>
      <w:r w:rsidR="00156831">
        <w:rPr>
          <w:sz w:val="28"/>
          <w:szCs w:val="28"/>
        </w:rPr>
        <w:t>.</w:t>
      </w:r>
    </w:p>
    <w:p w14:paraId="30D97615" w14:textId="573CF14A" w:rsidR="00E244CC" w:rsidRPr="00E244CC" w:rsidRDefault="00E244CC" w:rsidP="002A0832">
      <w:pPr>
        <w:pStyle w:val="a8"/>
        <w:spacing w:line="276" w:lineRule="auto"/>
        <w:ind w:left="0"/>
        <w:jc w:val="both"/>
        <w:rPr>
          <w:sz w:val="28"/>
          <w:szCs w:val="28"/>
        </w:rPr>
      </w:pPr>
      <w:r w:rsidRPr="00E244CC">
        <w:rPr>
          <w:sz w:val="28"/>
          <w:szCs w:val="28"/>
        </w:rPr>
        <w:t xml:space="preserve">3. </w:t>
      </w:r>
      <w:r w:rsidRPr="00E244CC">
        <w:rPr>
          <w:sz w:val="28"/>
          <w:szCs w:val="28"/>
        </w:rPr>
        <w:tab/>
      </w:r>
      <w:r w:rsidR="00156831" w:rsidRPr="00156831">
        <w:rPr>
          <w:sz w:val="28"/>
          <w:szCs w:val="28"/>
        </w:rPr>
        <w:t xml:space="preserve">Разин, А. В. Этика : учебник / А.В. Разин. — 4-е изд., перераб. и доп. — Москва : ИНФРА-М, 2022. — 415 с. — (Высшее образование: Бакалавриат). </w:t>
      </w:r>
      <w:r w:rsidR="00156831">
        <w:rPr>
          <w:sz w:val="28"/>
          <w:szCs w:val="28"/>
        </w:rPr>
        <w:t>–</w:t>
      </w:r>
      <w:r w:rsidR="00156831" w:rsidRPr="00156831">
        <w:rPr>
          <w:sz w:val="28"/>
          <w:szCs w:val="28"/>
        </w:rPr>
        <w:t xml:space="preserve"> </w:t>
      </w:r>
      <w:r w:rsidR="00156831">
        <w:rPr>
          <w:sz w:val="28"/>
          <w:szCs w:val="28"/>
        </w:rPr>
        <w:t xml:space="preserve">ЭБС </w:t>
      </w:r>
      <w:r w:rsidR="00156831">
        <w:rPr>
          <w:sz w:val="28"/>
          <w:szCs w:val="28"/>
          <w:lang w:val="en-US"/>
        </w:rPr>
        <w:t>ZNANIUM</w:t>
      </w:r>
      <w:r w:rsidR="00156831" w:rsidRPr="00156831">
        <w:rPr>
          <w:sz w:val="28"/>
          <w:szCs w:val="28"/>
        </w:rPr>
        <w:t>.</w:t>
      </w:r>
      <w:r w:rsidR="00156831">
        <w:rPr>
          <w:sz w:val="28"/>
          <w:szCs w:val="28"/>
          <w:lang w:val="en-US"/>
        </w:rPr>
        <w:t>com</w:t>
      </w:r>
      <w:r w:rsidR="00156831" w:rsidRPr="00156831">
        <w:rPr>
          <w:sz w:val="28"/>
          <w:szCs w:val="28"/>
        </w:rPr>
        <w:t>. - URL: https://znanium.com/catalog/product/1850387 (дата обращения: 30.09.2022). – - Т</w:t>
      </w:r>
      <w:r w:rsidR="00156831">
        <w:rPr>
          <w:sz w:val="28"/>
          <w:szCs w:val="28"/>
        </w:rPr>
        <w:t>екст : электронный</w:t>
      </w:r>
      <w:r w:rsidR="00156831" w:rsidRPr="00156831">
        <w:rPr>
          <w:sz w:val="28"/>
          <w:szCs w:val="28"/>
        </w:rPr>
        <w:t>.</w:t>
      </w:r>
    </w:p>
    <w:p w14:paraId="2193E287" w14:textId="34D30BC0" w:rsidR="00E244CC" w:rsidRPr="00156831" w:rsidRDefault="00E244CC" w:rsidP="002A0832">
      <w:pPr>
        <w:pStyle w:val="a8"/>
        <w:spacing w:line="276" w:lineRule="auto"/>
        <w:ind w:left="0"/>
        <w:jc w:val="both"/>
        <w:rPr>
          <w:sz w:val="28"/>
          <w:szCs w:val="28"/>
        </w:rPr>
      </w:pPr>
      <w:r w:rsidRPr="00E244CC">
        <w:rPr>
          <w:sz w:val="28"/>
          <w:szCs w:val="28"/>
        </w:rPr>
        <w:t xml:space="preserve">4. </w:t>
      </w:r>
      <w:r w:rsidRPr="00E244CC">
        <w:rPr>
          <w:sz w:val="28"/>
          <w:szCs w:val="28"/>
        </w:rPr>
        <w:tab/>
      </w:r>
      <w:r w:rsidR="00156831" w:rsidRPr="00156831">
        <w:rPr>
          <w:sz w:val="28"/>
          <w:szCs w:val="28"/>
        </w:rPr>
        <w:t>Скворцов, А. А.  Этика : учебник и практикум для вузов / А. А. Скворцов. — 3-е изд., перераб. и доп. — Москва : Издательство Юрайт, 2022. — 321 с. — (Высшее образование). —</w:t>
      </w:r>
      <w:r w:rsidR="00156831">
        <w:rPr>
          <w:sz w:val="28"/>
          <w:szCs w:val="28"/>
        </w:rPr>
        <w:t xml:space="preserve"> </w:t>
      </w:r>
      <w:r w:rsidR="00156831" w:rsidRPr="00156831">
        <w:rPr>
          <w:sz w:val="28"/>
          <w:szCs w:val="28"/>
        </w:rPr>
        <w:t>Образовательная платформа Юрайт [сайт]. — URL: https://urait.ru/bcode/488654 (дата обращения: 30.09.2022).</w:t>
      </w:r>
      <w:r w:rsidR="00156831" w:rsidRPr="00156831">
        <w:t xml:space="preserve"> </w:t>
      </w:r>
      <w:r w:rsidR="00156831" w:rsidRPr="00156831">
        <w:rPr>
          <w:sz w:val="28"/>
          <w:szCs w:val="28"/>
        </w:rPr>
        <w:t>— Текст : электронный</w:t>
      </w:r>
      <w:r w:rsidR="00156831">
        <w:rPr>
          <w:sz w:val="28"/>
          <w:szCs w:val="28"/>
        </w:rPr>
        <w:t>.</w:t>
      </w:r>
    </w:p>
    <w:p w14:paraId="0BFFEFCD" w14:textId="5E10447A" w:rsidR="00B4400B" w:rsidRPr="00E244CC" w:rsidRDefault="00E244CC" w:rsidP="002A0832">
      <w:pPr>
        <w:pStyle w:val="a8"/>
        <w:spacing w:line="276" w:lineRule="auto"/>
        <w:ind w:left="0"/>
        <w:jc w:val="both"/>
        <w:rPr>
          <w:sz w:val="28"/>
          <w:szCs w:val="28"/>
        </w:rPr>
      </w:pPr>
      <w:r w:rsidRPr="00E244CC">
        <w:rPr>
          <w:sz w:val="28"/>
          <w:szCs w:val="28"/>
        </w:rPr>
        <w:t xml:space="preserve">5. </w:t>
      </w:r>
      <w:r w:rsidRPr="00E244CC">
        <w:rPr>
          <w:sz w:val="28"/>
          <w:szCs w:val="28"/>
        </w:rPr>
        <w:tab/>
        <w:t xml:space="preserve"> Этика : учеб. пособие / А.М. Руденко, В.В. Котлярова, М.М. Шубина [и др.] ; под ред. А.М. Руденко; Донской государственный технический университет. — Москва : РИОР : ИНФРА-М, 2019. — 228 с. — (Высшее образование: Бакалавриат). — https://doi.org/10.12737/22311. - ЭБС ZNANIUM.com. - URL: https://znanium.com/catalog/product/1019763 (дата обращения: </w:t>
      </w:r>
      <w:r w:rsidR="00B809A6" w:rsidRPr="00B809A6">
        <w:rPr>
          <w:sz w:val="28"/>
          <w:szCs w:val="28"/>
        </w:rPr>
        <w:t>30.09.2022</w:t>
      </w:r>
      <w:r w:rsidRPr="00E244CC">
        <w:rPr>
          <w:sz w:val="28"/>
          <w:szCs w:val="28"/>
        </w:rPr>
        <w:t>). - Текст : электронный.</w:t>
      </w:r>
    </w:p>
    <w:p w14:paraId="4E235349" w14:textId="77777777" w:rsidR="00B4400B" w:rsidRPr="00C5458E" w:rsidRDefault="00B4400B" w:rsidP="00C5458E">
      <w:pPr>
        <w:rPr>
          <w:sz w:val="28"/>
          <w:szCs w:val="28"/>
        </w:rPr>
      </w:pPr>
    </w:p>
    <w:p w14:paraId="6FE7F47D" w14:textId="77777777" w:rsidR="00C5458E" w:rsidRPr="00B809A6" w:rsidRDefault="00C5458E" w:rsidP="00C5458E">
      <w:pPr>
        <w:jc w:val="both"/>
        <w:rPr>
          <w:sz w:val="28"/>
          <w:szCs w:val="28"/>
        </w:rPr>
      </w:pPr>
      <w:r w:rsidRPr="00B809A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809A6">
        <w:rPr>
          <w:sz w:val="28"/>
          <w:szCs w:val="28"/>
        </w:rPr>
        <w:t>.</w:t>
      </w:r>
    </w:p>
    <w:p w14:paraId="7CDF9713" w14:textId="77777777" w:rsidR="00382001" w:rsidRDefault="00382001" w:rsidP="00C5458E">
      <w:pPr>
        <w:pStyle w:val="a8"/>
        <w:ind w:left="360"/>
        <w:rPr>
          <w:b/>
          <w:sz w:val="28"/>
          <w:szCs w:val="28"/>
        </w:rPr>
      </w:pPr>
    </w:p>
    <w:p w14:paraId="5DE7E0BF" w14:textId="3C2BE602" w:rsidR="00C5458E" w:rsidRDefault="00C5458E" w:rsidP="00C5458E">
      <w:pPr>
        <w:pStyle w:val="a8"/>
        <w:ind w:left="360"/>
        <w:rPr>
          <w:b/>
          <w:sz w:val="28"/>
          <w:szCs w:val="28"/>
        </w:rPr>
      </w:pPr>
      <w:r w:rsidRPr="006D690C">
        <w:rPr>
          <w:b/>
          <w:sz w:val="28"/>
          <w:szCs w:val="28"/>
        </w:rPr>
        <w:t>Базы данных, информационно-справочные и поисковые системы:</w:t>
      </w:r>
    </w:p>
    <w:p w14:paraId="7B23A8E0" w14:textId="77777777" w:rsidR="00B4400B" w:rsidRDefault="00B4400B" w:rsidP="00C5458E">
      <w:pPr>
        <w:pStyle w:val="a8"/>
        <w:ind w:left="360"/>
        <w:rPr>
          <w:b/>
          <w:sz w:val="28"/>
          <w:szCs w:val="28"/>
        </w:rPr>
      </w:pPr>
    </w:p>
    <w:p w14:paraId="19D92781" w14:textId="1A8305E0" w:rsidR="00A37EA7" w:rsidRPr="00101523" w:rsidRDefault="00A37EA7" w:rsidP="00A37EA7">
      <w:pPr>
        <w:pStyle w:val="a8"/>
        <w:spacing w:line="360" w:lineRule="auto"/>
        <w:ind w:left="360"/>
        <w:jc w:val="both"/>
        <w:rPr>
          <w:bCs/>
          <w:sz w:val="28"/>
          <w:szCs w:val="28"/>
        </w:rPr>
      </w:pPr>
      <w:r w:rsidRPr="00101523">
        <w:rPr>
          <w:bCs/>
          <w:sz w:val="28"/>
          <w:szCs w:val="28"/>
        </w:rPr>
        <w:t xml:space="preserve">1. </w:t>
      </w:r>
      <w:hyperlink r:id="rId9" w:history="1">
        <w:r w:rsidR="00B4400B" w:rsidRPr="0048657F">
          <w:rPr>
            <w:rStyle w:val="ad"/>
            <w:bCs/>
            <w:sz w:val="28"/>
            <w:szCs w:val="28"/>
          </w:rPr>
          <w:t>www.gumer.info</w:t>
        </w:r>
      </w:hyperlink>
      <w:r w:rsidR="00B4400B">
        <w:rPr>
          <w:bCs/>
          <w:sz w:val="28"/>
          <w:szCs w:val="28"/>
        </w:rPr>
        <w:t xml:space="preserve"> </w:t>
      </w:r>
      <w:r w:rsidRPr="00101523">
        <w:rPr>
          <w:bCs/>
          <w:sz w:val="28"/>
          <w:szCs w:val="28"/>
        </w:rPr>
        <w:t xml:space="preserve"> - Библиотека Гумер - гуманитарные науки</w:t>
      </w:r>
    </w:p>
    <w:p w14:paraId="3ACD4AF2" w14:textId="6CFA6A43" w:rsidR="00A37EA7" w:rsidRPr="00101523" w:rsidRDefault="00A37EA7" w:rsidP="00A37EA7">
      <w:pPr>
        <w:pStyle w:val="a8"/>
        <w:spacing w:line="360" w:lineRule="auto"/>
        <w:ind w:left="360"/>
        <w:jc w:val="both"/>
        <w:rPr>
          <w:bCs/>
          <w:sz w:val="28"/>
          <w:szCs w:val="28"/>
        </w:rPr>
      </w:pPr>
      <w:r w:rsidRPr="00101523">
        <w:rPr>
          <w:bCs/>
          <w:sz w:val="28"/>
          <w:szCs w:val="28"/>
        </w:rPr>
        <w:t xml:space="preserve">2. </w:t>
      </w:r>
      <w:hyperlink r:id="rId10" w:history="1">
        <w:r w:rsidR="00B4400B" w:rsidRPr="0048657F">
          <w:rPr>
            <w:rStyle w:val="ad"/>
            <w:bCs/>
            <w:sz w:val="28"/>
            <w:szCs w:val="28"/>
          </w:rPr>
          <w:t>http://www.koob.ru/</w:t>
        </w:r>
      </w:hyperlink>
      <w:r w:rsidR="00B4400B">
        <w:rPr>
          <w:bCs/>
          <w:sz w:val="28"/>
          <w:szCs w:val="28"/>
        </w:rPr>
        <w:t xml:space="preserve"> </w:t>
      </w:r>
      <w:r w:rsidRPr="00101523">
        <w:rPr>
          <w:bCs/>
          <w:sz w:val="28"/>
          <w:szCs w:val="28"/>
        </w:rPr>
        <w:t xml:space="preserve"> - электронная библиотека</w:t>
      </w:r>
    </w:p>
    <w:p w14:paraId="334673F8" w14:textId="77777777" w:rsidR="00F6755A" w:rsidRPr="00F6755A" w:rsidRDefault="00F6755A" w:rsidP="00F6755A">
      <w:pPr>
        <w:pStyle w:val="a8"/>
        <w:ind w:left="360"/>
        <w:rPr>
          <w:bCs/>
          <w:sz w:val="28"/>
          <w:szCs w:val="28"/>
        </w:rPr>
      </w:pPr>
      <w:r w:rsidRPr="00F6755A">
        <w:rPr>
          <w:bCs/>
          <w:sz w:val="28"/>
          <w:szCs w:val="28"/>
        </w:rPr>
        <w:t>1. Электронные ресурсы БИК:</w:t>
      </w:r>
    </w:p>
    <w:p w14:paraId="30DBB521"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Электронная библиотека Финансового университета (ЭБ) http://elib.fa.ru/</w:t>
      </w:r>
    </w:p>
    <w:p w14:paraId="77C08A20"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Электронно-библиотечная система BOOK.RU http://www.book.ru</w:t>
      </w:r>
    </w:p>
    <w:p w14:paraId="307FF758"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Электронно-библиотечная система «Университетская библиотека ОНЛАЙН» http://biblioclub.ru/</w:t>
      </w:r>
    </w:p>
    <w:p w14:paraId="3840BF6A"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Электронно-библиотечная система Znanium http://www.znanium.com</w:t>
      </w:r>
    </w:p>
    <w:p w14:paraId="26FC142F"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Электронно-библиотечная система издательства «ЮРАЙТ» https://urait.ru/</w:t>
      </w:r>
    </w:p>
    <w:p w14:paraId="2F9F1E46"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Электронно-библиотечная система издательства Проспект http://ebs.prospekt.org/books</w:t>
      </w:r>
    </w:p>
    <w:p w14:paraId="06593D0C" w14:textId="77777777" w:rsidR="00F6755A" w:rsidRPr="00F6755A" w:rsidRDefault="00F6755A" w:rsidP="00F6755A">
      <w:pPr>
        <w:pStyle w:val="a8"/>
        <w:ind w:left="360"/>
        <w:rPr>
          <w:bCs/>
          <w:sz w:val="28"/>
          <w:szCs w:val="28"/>
        </w:rPr>
      </w:pPr>
      <w:r w:rsidRPr="00F6755A">
        <w:rPr>
          <w:bCs/>
          <w:sz w:val="28"/>
          <w:szCs w:val="28"/>
        </w:rPr>
        <w:lastRenderedPageBreak/>
        <w:t>•</w:t>
      </w:r>
      <w:r w:rsidRPr="00F6755A">
        <w:rPr>
          <w:bCs/>
          <w:sz w:val="28"/>
          <w:szCs w:val="28"/>
        </w:rPr>
        <w:tab/>
        <w:t>Электронно-библиотечная система издательства Лань https://e.lanbook.com/</w:t>
      </w:r>
    </w:p>
    <w:p w14:paraId="2887B221"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Деловая онлайн-библиотека Alpina Digital http://lib.alpinadigital.ru/</w:t>
      </w:r>
    </w:p>
    <w:p w14:paraId="78C95B60"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Электронная библиотека Издательского дома «Гребенников» https://grebennikon.ru/</w:t>
      </w:r>
    </w:p>
    <w:p w14:paraId="5FC36556"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 xml:space="preserve">Научная электронная библиотека eLibrary.ru http://elibrary.ru  </w:t>
      </w:r>
    </w:p>
    <w:p w14:paraId="661390FF"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Национальная электронная библиотека http://нэб.рф/</w:t>
      </w:r>
    </w:p>
    <w:p w14:paraId="17AE710A" w14:textId="77777777" w:rsidR="00F6755A" w:rsidRPr="00F6755A" w:rsidRDefault="00F6755A" w:rsidP="00F6755A">
      <w:pPr>
        <w:pStyle w:val="a8"/>
        <w:ind w:left="360"/>
        <w:rPr>
          <w:bCs/>
          <w:sz w:val="28"/>
          <w:szCs w:val="28"/>
          <w:lang w:val="en-US"/>
        </w:rPr>
      </w:pPr>
      <w:r w:rsidRPr="00F6755A">
        <w:rPr>
          <w:bCs/>
          <w:sz w:val="28"/>
          <w:szCs w:val="28"/>
          <w:lang w:val="en-US"/>
        </w:rPr>
        <w:t>•</w:t>
      </w:r>
      <w:r w:rsidRPr="00F6755A">
        <w:rPr>
          <w:bCs/>
          <w:sz w:val="28"/>
          <w:szCs w:val="28"/>
          <w:lang w:val="en-US"/>
        </w:rPr>
        <w:tab/>
        <w:t>Academic Reference http://ar.cnki.net/ACADREF</w:t>
      </w:r>
    </w:p>
    <w:p w14:paraId="1A333D6A"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Пакет баз данных компании EBSCO Publishing, крупнейшего агрегатора научных ресурсов ведущих издательств мира http://search.ebscohost.com</w:t>
      </w:r>
    </w:p>
    <w:p w14:paraId="139C14DA"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Электронная коллекция книг издательства Springer:  Springer eBooks http://link.springer.com/</w:t>
      </w:r>
    </w:p>
    <w:p w14:paraId="65D8A045"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База данных научных журналов издательства Wiley https://onlinelibrary.wiley.com/</w:t>
      </w:r>
    </w:p>
    <w:p w14:paraId="4289764B" w14:textId="77777777" w:rsidR="00F6755A" w:rsidRPr="00F6755A" w:rsidRDefault="00F6755A" w:rsidP="00F6755A">
      <w:pPr>
        <w:pStyle w:val="a8"/>
        <w:ind w:left="360"/>
        <w:rPr>
          <w:bCs/>
          <w:sz w:val="28"/>
          <w:szCs w:val="28"/>
        </w:rPr>
      </w:pPr>
      <w:r w:rsidRPr="00F6755A">
        <w:rPr>
          <w:bCs/>
          <w:sz w:val="28"/>
          <w:szCs w:val="28"/>
        </w:rPr>
        <w:t>•</w:t>
      </w:r>
      <w:r w:rsidRPr="00F6755A">
        <w:rPr>
          <w:bCs/>
          <w:sz w:val="28"/>
          <w:szCs w:val="28"/>
        </w:rPr>
        <w:tab/>
        <w:t>Цифровой архив научных журналов: http://arch.neicon.ru/xmlui/</w:t>
      </w:r>
    </w:p>
    <w:p w14:paraId="06E64476" w14:textId="77777777" w:rsidR="00AD3179" w:rsidRPr="00926F97" w:rsidRDefault="00AD3179" w:rsidP="00C5458E">
      <w:pPr>
        <w:pStyle w:val="a8"/>
        <w:tabs>
          <w:tab w:val="left" w:pos="851"/>
        </w:tabs>
        <w:jc w:val="both"/>
        <w:rPr>
          <w:sz w:val="20"/>
          <w:szCs w:val="28"/>
        </w:rPr>
      </w:pPr>
    </w:p>
    <w:p w14:paraId="1D1C91C0" w14:textId="77777777"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A37EA7" w:rsidRDefault="00325CC1" w:rsidP="00C5458E">
      <w:pPr>
        <w:jc w:val="both"/>
        <w:rPr>
          <w:b/>
          <w:iCs/>
          <w:sz w:val="28"/>
          <w:szCs w:val="28"/>
        </w:rPr>
      </w:pPr>
      <w:bookmarkStart w:id="22" w:name="_Toc418693432"/>
      <w:r w:rsidRPr="00A37EA7">
        <w:rPr>
          <w:b/>
          <w:iCs/>
          <w:sz w:val="28"/>
          <w:szCs w:val="28"/>
        </w:rPr>
        <w:t>10.1. Рекомендации по подготовке к практическим (семинарским) занятиям</w:t>
      </w:r>
    </w:p>
    <w:p w14:paraId="42BF8EEF" w14:textId="77777777" w:rsidR="00325CC1" w:rsidRPr="00A37EA7" w:rsidRDefault="00325CC1" w:rsidP="00C5458E">
      <w:pPr>
        <w:widowControl w:val="0"/>
        <w:autoSpaceDE w:val="0"/>
        <w:autoSpaceDN w:val="0"/>
        <w:adjustRightInd w:val="0"/>
        <w:ind w:firstLine="680"/>
        <w:jc w:val="both"/>
        <w:rPr>
          <w:b/>
          <w:sz w:val="28"/>
          <w:szCs w:val="28"/>
        </w:rPr>
      </w:pPr>
      <w:r w:rsidRPr="00A37EA7">
        <w:rPr>
          <w:sz w:val="28"/>
          <w:szCs w:val="28"/>
        </w:rPr>
        <w:t>Подготовка к практическому, семинарскому</w:t>
      </w:r>
      <w:r w:rsidRPr="00A37EA7">
        <w:rPr>
          <w:b/>
          <w:sz w:val="28"/>
          <w:szCs w:val="28"/>
        </w:rPr>
        <w:t xml:space="preserve"> </w:t>
      </w:r>
      <w:r w:rsidRPr="00A37EA7">
        <w:rPr>
          <w:sz w:val="28"/>
          <w:szCs w:val="28"/>
        </w:rPr>
        <w:t>занятию включает 2 этапа:</w:t>
      </w:r>
    </w:p>
    <w:p w14:paraId="49DB2CE2"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xml:space="preserve">1-й – организационный; </w:t>
      </w:r>
    </w:p>
    <w:p w14:paraId="7855AD92"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2-й - закрепление и углубление теоретических знаний.</w:t>
      </w:r>
    </w:p>
    <w:p w14:paraId="09F0A138" w14:textId="77777777" w:rsidR="00325CC1" w:rsidRPr="00A37EA7" w:rsidRDefault="00325CC1" w:rsidP="00C5458E">
      <w:pPr>
        <w:widowControl w:val="0"/>
        <w:autoSpaceDE w:val="0"/>
        <w:autoSpaceDN w:val="0"/>
        <w:adjustRightInd w:val="0"/>
        <w:jc w:val="both"/>
        <w:rPr>
          <w:sz w:val="28"/>
          <w:szCs w:val="28"/>
        </w:rPr>
      </w:pPr>
      <w:r w:rsidRPr="00A37EA7">
        <w:rPr>
          <w:sz w:val="28"/>
          <w:szCs w:val="28"/>
        </w:rPr>
        <w:t>На первом этапе студент планирует свою самостоятельную работу, которая включает:</w:t>
      </w:r>
    </w:p>
    <w:p w14:paraId="6F659976"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уяснение задания на самостоятельную работу;</w:t>
      </w:r>
    </w:p>
    <w:p w14:paraId="27BD45F2"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подбор рекомендованной литературы;</w:t>
      </w:r>
    </w:p>
    <w:p w14:paraId="233114FB"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составление плана работы, в котором определяются основные пункты предстоящей подготовки.</w:t>
      </w:r>
    </w:p>
    <w:p w14:paraId="2CFEA046"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A37EA7">
        <w:rPr>
          <w:sz w:val="28"/>
          <w:szCs w:val="28"/>
        </w:rPr>
        <w:t>Философия</w:t>
      </w:r>
      <w:r w:rsidRPr="00A37EA7">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A37EA7" w:rsidRDefault="00325CC1" w:rsidP="00C5458E">
      <w:pPr>
        <w:widowControl w:val="0"/>
        <w:autoSpaceDE w:val="0"/>
        <w:autoSpaceDN w:val="0"/>
        <w:adjustRightInd w:val="0"/>
        <w:ind w:firstLine="680"/>
        <w:jc w:val="both"/>
        <w:rPr>
          <w:sz w:val="28"/>
          <w:szCs w:val="28"/>
        </w:rPr>
      </w:pPr>
      <w:r w:rsidRPr="00A37EA7">
        <w:rPr>
          <w:sz w:val="28"/>
          <w:szCs w:val="28"/>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w:t>
      </w:r>
      <w:r w:rsidRPr="00A37EA7">
        <w:rPr>
          <w:sz w:val="28"/>
          <w:szCs w:val="28"/>
        </w:rPr>
        <w:lastRenderedPageBreak/>
        <w:t>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26F37DFD" w:rsidR="00325CC1" w:rsidRDefault="00325CC1" w:rsidP="00D41F2E">
      <w:pPr>
        <w:spacing w:after="240"/>
        <w:ind w:firstLine="708"/>
        <w:jc w:val="both"/>
        <w:rPr>
          <w:iCs/>
          <w:sz w:val="28"/>
          <w:szCs w:val="28"/>
        </w:rPr>
      </w:pPr>
      <w:r w:rsidRPr="00A37EA7">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EB5D38E" w14:textId="7649C597" w:rsidR="00A52D04" w:rsidRPr="00A52D04" w:rsidRDefault="00A52D04" w:rsidP="00A52D04">
      <w:pPr>
        <w:spacing w:after="240"/>
        <w:jc w:val="both"/>
        <w:rPr>
          <w:b/>
          <w:bCs/>
          <w:iCs/>
          <w:sz w:val="28"/>
          <w:szCs w:val="28"/>
        </w:rPr>
      </w:pPr>
      <w:r w:rsidRPr="00A52D04">
        <w:rPr>
          <w:b/>
          <w:bCs/>
          <w:iCs/>
          <w:sz w:val="28"/>
          <w:szCs w:val="28"/>
        </w:rPr>
        <w:t xml:space="preserve">10.2. Методика анализа </w:t>
      </w:r>
      <w:r>
        <w:rPr>
          <w:b/>
          <w:bCs/>
          <w:iCs/>
          <w:sz w:val="28"/>
          <w:szCs w:val="28"/>
        </w:rPr>
        <w:t xml:space="preserve">научных </w:t>
      </w:r>
      <w:r w:rsidRPr="00A52D04">
        <w:rPr>
          <w:b/>
          <w:bCs/>
          <w:iCs/>
          <w:sz w:val="28"/>
          <w:szCs w:val="28"/>
        </w:rPr>
        <w:t>текстов.</w:t>
      </w:r>
    </w:p>
    <w:p w14:paraId="1081BAF1" w14:textId="77777777" w:rsidR="00A52D04" w:rsidRPr="00A52D04" w:rsidRDefault="00A52D04" w:rsidP="00A52D04">
      <w:pPr>
        <w:spacing w:after="240"/>
        <w:jc w:val="both"/>
        <w:rPr>
          <w:iCs/>
          <w:sz w:val="28"/>
          <w:szCs w:val="28"/>
        </w:rPr>
      </w:pPr>
      <w:r w:rsidRPr="00A52D04">
        <w:rPr>
          <w:iCs/>
          <w:sz w:val="28"/>
          <w:szCs w:val="28"/>
        </w:rPr>
        <w:t>1.</w:t>
      </w:r>
      <w:r w:rsidRPr="00A52D04">
        <w:rPr>
          <w:iCs/>
          <w:sz w:val="28"/>
          <w:szCs w:val="28"/>
        </w:rPr>
        <w:tab/>
        <w:t>Внимательно прочтите текст, выделите смысловые центры (ключевые слова), определите причинно-следственные связи, сформулируйте смысловые конструкции.</w:t>
      </w:r>
    </w:p>
    <w:p w14:paraId="5BED668C" w14:textId="77777777" w:rsidR="00A52D04" w:rsidRPr="00A52D04" w:rsidRDefault="00A52D04" w:rsidP="00A52D04">
      <w:pPr>
        <w:spacing w:after="240"/>
        <w:jc w:val="both"/>
        <w:rPr>
          <w:iCs/>
          <w:sz w:val="28"/>
          <w:szCs w:val="28"/>
        </w:rPr>
      </w:pPr>
      <w:r w:rsidRPr="00A52D04">
        <w:rPr>
          <w:iCs/>
          <w:sz w:val="28"/>
          <w:szCs w:val="28"/>
        </w:rPr>
        <w:t>2.</w:t>
      </w:r>
      <w:r w:rsidRPr="00A52D04">
        <w:rPr>
          <w:iCs/>
          <w:sz w:val="28"/>
          <w:szCs w:val="28"/>
        </w:rPr>
        <w:tab/>
        <w:t>Сформулируйте своими словами, какую мысль хочет донести автор.</w:t>
      </w:r>
    </w:p>
    <w:p w14:paraId="3D83EF23" w14:textId="77777777" w:rsidR="00A52D04" w:rsidRPr="00A52D04" w:rsidRDefault="00A52D04" w:rsidP="00A52D04">
      <w:pPr>
        <w:spacing w:after="240"/>
        <w:jc w:val="both"/>
        <w:rPr>
          <w:iCs/>
          <w:sz w:val="28"/>
          <w:szCs w:val="28"/>
        </w:rPr>
      </w:pPr>
      <w:r w:rsidRPr="00A52D04">
        <w:rPr>
          <w:iCs/>
          <w:sz w:val="28"/>
          <w:szCs w:val="28"/>
        </w:rPr>
        <w:t>3.</w:t>
      </w:r>
      <w:r w:rsidRPr="00A52D04">
        <w:rPr>
          <w:iCs/>
          <w:sz w:val="28"/>
          <w:szCs w:val="28"/>
        </w:rPr>
        <w:tab/>
        <w:t>Соотнесите свои знания об авторе, его концепции, эпохе с тем положением, которое вы сформулировали.</w:t>
      </w:r>
    </w:p>
    <w:p w14:paraId="66352913" w14:textId="65681726" w:rsidR="00A52D04" w:rsidRDefault="00A52D04" w:rsidP="00A52D04">
      <w:pPr>
        <w:spacing w:after="240"/>
        <w:jc w:val="both"/>
        <w:rPr>
          <w:iCs/>
          <w:sz w:val="28"/>
          <w:szCs w:val="28"/>
        </w:rPr>
      </w:pPr>
      <w:r w:rsidRPr="00A52D04">
        <w:rPr>
          <w:iCs/>
          <w:sz w:val="28"/>
          <w:szCs w:val="28"/>
        </w:rPr>
        <w:t>4.</w:t>
      </w:r>
      <w:r w:rsidRPr="00A52D04">
        <w:rPr>
          <w:iCs/>
          <w:sz w:val="28"/>
          <w:szCs w:val="28"/>
        </w:rPr>
        <w:tab/>
        <w:t>Ответьте на вопросы к тексту, исходя из знания эпохи, особенностей школы или концепции автора, которые вы для себя сформулировали.</w:t>
      </w:r>
    </w:p>
    <w:p w14:paraId="399A7944" w14:textId="1F867D65" w:rsidR="00B21FF3" w:rsidRDefault="00B21FF3" w:rsidP="00B21FF3">
      <w:pPr>
        <w:outlineLvl w:val="0"/>
        <w:rPr>
          <w:b/>
          <w:sz w:val="28"/>
          <w:szCs w:val="28"/>
        </w:rPr>
      </w:pPr>
      <w:r>
        <w:rPr>
          <w:b/>
          <w:sz w:val="28"/>
          <w:szCs w:val="28"/>
        </w:rPr>
        <w:t>10.3. Рекомендации по выполнению контрольных работ.</w:t>
      </w:r>
    </w:p>
    <w:p w14:paraId="762AFECA" w14:textId="204E6BAF" w:rsidR="00B21FF3" w:rsidRPr="00B21FF3" w:rsidRDefault="00B21FF3" w:rsidP="00B21FF3">
      <w:pPr>
        <w:autoSpaceDE w:val="0"/>
        <w:autoSpaceDN w:val="0"/>
        <w:adjustRightInd w:val="0"/>
        <w:ind w:firstLine="708"/>
        <w:jc w:val="both"/>
        <w:rPr>
          <w:rFonts w:eastAsia="TimesNewRoman"/>
          <w:sz w:val="28"/>
          <w:szCs w:val="28"/>
        </w:rPr>
      </w:pPr>
      <w:r w:rsidRPr="00B21FF3">
        <w:rPr>
          <w:rFonts w:eastAsia="TimesNew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6A7D8A75" w14:textId="77777777" w:rsidR="00B21FF3" w:rsidRDefault="00B21FF3" w:rsidP="00B21FF3">
      <w:pPr>
        <w:jc w:val="center"/>
        <w:outlineLvl w:val="0"/>
        <w:rPr>
          <w:b/>
          <w:sz w:val="28"/>
          <w:szCs w:val="28"/>
        </w:rPr>
      </w:pPr>
      <w:r>
        <w:rPr>
          <w:b/>
          <w:sz w:val="28"/>
          <w:szCs w:val="28"/>
        </w:rPr>
        <w:t>Требования к оформлению</w:t>
      </w:r>
    </w:p>
    <w:p w14:paraId="6D35AD1A" w14:textId="77777777" w:rsidR="00B21FF3" w:rsidRDefault="00B21FF3" w:rsidP="00B21FF3">
      <w:pPr>
        <w:ind w:firstLine="708"/>
        <w:jc w:val="both"/>
        <w:rPr>
          <w:sz w:val="28"/>
          <w:szCs w:val="28"/>
        </w:rPr>
      </w:pPr>
      <w:r>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3F3EAF4A" w14:textId="77777777" w:rsidR="00B21FF3" w:rsidRDefault="00B21FF3" w:rsidP="00B21FF3">
      <w:pPr>
        <w:numPr>
          <w:ilvl w:val="0"/>
          <w:numId w:val="71"/>
        </w:numPr>
        <w:jc w:val="both"/>
        <w:rPr>
          <w:b/>
          <w:sz w:val="28"/>
          <w:szCs w:val="28"/>
        </w:rPr>
      </w:pPr>
      <w:r>
        <w:rPr>
          <w:b/>
          <w:sz w:val="28"/>
          <w:szCs w:val="28"/>
        </w:rPr>
        <w:t>Оформление титульного листа</w:t>
      </w:r>
    </w:p>
    <w:p w14:paraId="62D772A3" w14:textId="77777777" w:rsidR="00B21FF3" w:rsidRDefault="00B21FF3" w:rsidP="00B21FF3">
      <w:pPr>
        <w:ind w:left="708"/>
        <w:jc w:val="both"/>
        <w:rPr>
          <w:sz w:val="28"/>
          <w:szCs w:val="28"/>
        </w:rPr>
      </w:pPr>
      <w:r>
        <w:rPr>
          <w:sz w:val="28"/>
          <w:szCs w:val="28"/>
        </w:rPr>
        <w:t>На титульном листе должны быть названия:</w:t>
      </w:r>
    </w:p>
    <w:p w14:paraId="7E55BF5D" w14:textId="77777777" w:rsidR="00B21FF3" w:rsidRDefault="00B21FF3" w:rsidP="00B21FF3">
      <w:pPr>
        <w:ind w:left="708"/>
        <w:jc w:val="both"/>
        <w:rPr>
          <w:sz w:val="28"/>
          <w:szCs w:val="28"/>
        </w:rPr>
      </w:pPr>
      <w:r>
        <w:rPr>
          <w:sz w:val="28"/>
          <w:szCs w:val="28"/>
        </w:rPr>
        <w:t xml:space="preserve"> - вуза; </w:t>
      </w:r>
    </w:p>
    <w:p w14:paraId="3A9B3F0F" w14:textId="77777777" w:rsidR="00B21FF3" w:rsidRDefault="00B21FF3" w:rsidP="00B21FF3">
      <w:pPr>
        <w:ind w:firstLine="708"/>
        <w:jc w:val="both"/>
        <w:rPr>
          <w:sz w:val="28"/>
          <w:szCs w:val="28"/>
        </w:rPr>
      </w:pPr>
      <w:r>
        <w:rPr>
          <w:sz w:val="28"/>
          <w:szCs w:val="28"/>
        </w:rPr>
        <w:t>- факультета;</w:t>
      </w:r>
    </w:p>
    <w:p w14:paraId="70CEE80E" w14:textId="74CEA09F" w:rsidR="00B21FF3" w:rsidRDefault="00B21FF3" w:rsidP="00B21FF3">
      <w:pPr>
        <w:ind w:firstLine="708"/>
        <w:jc w:val="both"/>
        <w:rPr>
          <w:sz w:val="28"/>
          <w:szCs w:val="28"/>
        </w:rPr>
      </w:pPr>
      <w:r>
        <w:rPr>
          <w:sz w:val="28"/>
          <w:szCs w:val="28"/>
        </w:rPr>
        <w:t xml:space="preserve">- Департамента; </w:t>
      </w:r>
    </w:p>
    <w:p w14:paraId="4CA95779" w14:textId="77777777" w:rsidR="00B21FF3" w:rsidRDefault="00B21FF3" w:rsidP="00B21FF3">
      <w:pPr>
        <w:ind w:firstLine="708"/>
        <w:jc w:val="both"/>
        <w:rPr>
          <w:sz w:val="28"/>
          <w:szCs w:val="28"/>
        </w:rPr>
      </w:pPr>
      <w:r>
        <w:rPr>
          <w:sz w:val="28"/>
          <w:szCs w:val="28"/>
        </w:rPr>
        <w:t xml:space="preserve">- дисциплины;  </w:t>
      </w:r>
    </w:p>
    <w:p w14:paraId="178D9680" w14:textId="77777777" w:rsidR="00B21FF3" w:rsidRDefault="00B21FF3" w:rsidP="00B21FF3">
      <w:pPr>
        <w:ind w:left="708"/>
        <w:jc w:val="both"/>
        <w:rPr>
          <w:sz w:val="28"/>
          <w:szCs w:val="28"/>
        </w:rPr>
      </w:pPr>
      <w:r>
        <w:rPr>
          <w:sz w:val="28"/>
          <w:szCs w:val="28"/>
        </w:rPr>
        <w:t>- темы контрольной работы;</w:t>
      </w:r>
    </w:p>
    <w:p w14:paraId="2DD3624D" w14:textId="77777777" w:rsidR="00B21FF3" w:rsidRDefault="00B21FF3" w:rsidP="00B21FF3">
      <w:pPr>
        <w:ind w:left="708"/>
        <w:jc w:val="both"/>
        <w:rPr>
          <w:sz w:val="28"/>
          <w:szCs w:val="28"/>
        </w:rPr>
      </w:pPr>
      <w:r>
        <w:rPr>
          <w:sz w:val="28"/>
          <w:szCs w:val="28"/>
        </w:rPr>
        <w:t>- Ф.И.О. студента и номер группы;</w:t>
      </w:r>
    </w:p>
    <w:p w14:paraId="216EE77C" w14:textId="77777777" w:rsidR="00B21FF3" w:rsidRDefault="00B21FF3" w:rsidP="00B21FF3">
      <w:pPr>
        <w:ind w:left="708"/>
        <w:jc w:val="both"/>
        <w:rPr>
          <w:sz w:val="28"/>
          <w:szCs w:val="28"/>
        </w:rPr>
      </w:pPr>
      <w:r>
        <w:rPr>
          <w:sz w:val="28"/>
          <w:szCs w:val="28"/>
        </w:rPr>
        <w:t xml:space="preserve">- Ф.И.О. преподавателя;  </w:t>
      </w:r>
    </w:p>
    <w:p w14:paraId="36B34CC6" w14:textId="77777777" w:rsidR="00B21FF3" w:rsidRDefault="00B21FF3" w:rsidP="00B21FF3">
      <w:pPr>
        <w:ind w:left="708"/>
        <w:jc w:val="both"/>
        <w:rPr>
          <w:sz w:val="28"/>
          <w:szCs w:val="28"/>
        </w:rPr>
      </w:pPr>
      <w:r>
        <w:rPr>
          <w:sz w:val="28"/>
          <w:szCs w:val="28"/>
        </w:rPr>
        <w:t>- город и год.</w:t>
      </w:r>
    </w:p>
    <w:p w14:paraId="179521C6" w14:textId="77777777" w:rsidR="00B21FF3" w:rsidRDefault="00B21FF3" w:rsidP="00B21FF3">
      <w:pPr>
        <w:ind w:firstLine="708"/>
        <w:jc w:val="both"/>
        <w:rPr>
          <w:b/>
          <w:sz w:val="28"/>
          <w:szCs w:val="28"/>
        </w:rPr>
      </w:pPr>
      <w:r>
        <w:rPr>
          <w:b/>
          <w:sz w:val="28"/>
          <w:szCs w:val="28"/>
        </w:rPr>
        <w:t>2.Структура работы</w:t>
      </w:r>
    </w:p>
    <w:p w14:paraId="4F3D543D" w14:textId="77777777" w:rsidR="00B21FF3" w:rsidRDefault="00B21FF3" w:rsidP="00B21FF3">
      <w:pPr>
        <w:jc w:val="both"/>
        <w:rPr>
          <w:sz w:val="28"/>
          <w:szCs w:val="28"/>
        </w:rPr>
      </w:pPr>
      <w:r>
        <w:rPr>
          <w:sz w:val="28"/>
          <w:szCs w:val="28"/>
        </w:rPr>
        <w:lastRenderedPageBreak/>
        <w:t xml:space="preserve"> </w:t>
      </w:r>
      <w:r>
        <w:rPr>
          <w:sz w:val="28"/>
          <w:szCs w:val="28"/>
        </w:rPr>
        <w:tab/>
        <w:t xml:space="preserve">Контрольная работа должна быть структурирована и состоять из: </w:t>
      </w:r>
    </w:p>
    <w:p w14:paraId="7ED5818C" w14:textId="77777777" w:rsidR="00B21FF3" w:rsidRDefault="00B21FF3" w:rsidP="00B21FF3">
      <w:pPr>
        <w:ind w:firstLine="708"/>
        <w:jc w:val="both"/>
        <w:rPr>
          <w:sz w:val="28"/>
          <w:szCs w:val="28"/>
        </w:rPr>
      </w:pPr>
      <w:r>
        <w:rPr>
          <w:sz w:val="28"/>
          <w:szCs w:val="28"/>
        </w:rPr>
        <w:t>- содержания;</w:t>
      </w:r>
    </w:p>
    <w:p w14:paraId="5FD7CC72" w14:textId="77777777" w:rsidR="00B21FF3" w:rsidRDefault="00B21FF3" w:rsidP="00B21FF3">
      <w:pPr>
        <w:ind w:firstLine="708"/>
        <w:jc w:val="both"/>
        <w:rPr>
          <w:sz w:val="28"/>
          <w:szCs w:val="28"/>
        </w:rPr>
      </w:pPr>
      <w:r>
        <w:rPr>
          <w:sz w:val="28"/>
          <w:szCs w:val="28"/>
        </w:rPr>
        <w:t>- введения;</w:t>
      </w:r>
    </w:p>
    <w:p w14:paraId="74CB2387" w14:textId="77777777" w:rsidR="00B21FF3" w:rsidRDefault="00B21FF3" w:rsidP="00B21FF3">
      <w:pPr>
        <w:ind w:firstLine="708"/>
        <w:jc w:val="both"/>
        <w:rPr>
          <w:sz w:val="28"/>
          <w:szCs w:val="28"/>
        </w:rPr>
      </w:pPr>
      <w:r>
        <w:rPr>
          <w:sz w:val="28"/>
          <w:szCs w:val="28"/>
        </w:rPr>
        <w:t>- основной части с названием (разделением на параграфы с названиями);</w:t>
      </w:r>
    </w:p>
    <w:p w14:paraId="301EE463" w14:textId="0852B94C" w:rsidR="00B21FF3" w:rsidRDefault="00B21FF3" w:rsidP="00B21FF3">
      <w:pPr>
        <w:ind w:firstLine="708"/>
        <w:jc w:val="both"/>
        <w:rPr>
          <w:sz w:val="28"/>
          <w:szCs w:val="28"/>
        </w:rPr>
      </w:pPr>
      <w:r>
        <w:rPr>
          <w:sz w:val="28"/>
          <w:szCs w:val="28"/>
        </w:rPr>
        <w:t xml:space="preserve">- </w:t>
      </w:r>
      <w:r w:rsidR="00873760">
        <w:rPr>
          <w:sz w:val="28"/>
          <w:szCs w:val="28"/>
        </w:rPr>
        <w:t>выводов</w:t>
      </w:r>
      <w:r>
        <w:rPr>
          <w:sz w:val="28"/>
          <w:szCs w:val="28"/>
        </w:rPr>
        <w:t>;</w:t>
      </w:r>
    </w:p>
    <w:p w14:paraId="2C2C64A3" w14:textId="77777777" w:rsidR="00B21FF3" w:rsidRDefault="00B21FF3" w:rsidP="00B21FF3">
      <w:pPr>
        <w:ind w:firstLine="708"/>
        <w:jc w:val="both"/>
        <w:rPr>
          <w:sz w:val="28"/>
          <w:szCs w:val="28"/>
        </w:rPr>
      </w:pPr>
      <w:r>
        <w:rPr>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3E1D7D4F" w14:textId="77777777" w:rsidR="00B21FF3" w:rsidRDefault="00B21FF3" w:rsidP="00B21FF3">
      <w:pPr>
        <w:ind w:firstLine="708"/>
        <w:jc w:val="both"/>
        <w:rPr>
          <w:b/>
          <w:sz w:val="28"/>
          <w:szCs w:val="28"/>
        </w:rPr>
      </w:pPr>
      <w:r>
        <w:rPr>
          <w:sz w:val="28"/>
          <w:szCs w:val="28"/>
        </w:rPr>
        <w:t xml:space="preserve"> </w:t>
      </w:r>
    </w:p>
    <w:p w14:paraId="0C5D0D1B" w14:textId="77777777" w:rsidR="00B21FF3" w:rsidRDefault="00B21FF3" w:rsidP="00B21FF3">
      <w:pPr>
        <w:ind w:firstLine="708"/>
        <w:jc w:val="both"/>
        <w:rPr>
          <w:sz w:val="28"/>
          <w:szCs w:val="28"/>
        </w:rPr>
      </w:pPr>
      <w:r>
        <w:rPr>
          <w:b/>
          <w:sz w:val="28"/>
          <w:szCs w:val="28"/>
        </w:rPr>
        <w:t>3. Объём контрольной работы</w:t>
      </w:r>
      <w:r>
        <w:rPr>
          <w:sz w:val="28"/>
          <w:szCs w:val="28"/>
        </w:rPr>
        <w:t xml:space="preserve"> </w:t>
      </w:r>
    </w:p>
    <w:p w14:paraId="68CC6A45" w14:textId="3D7B1C8C" w:rsidR="00B21FF3" w:rsidRDefault="00B21FF3" w:rsidP="00B21FF3">
      <w:pPr>
        <w:ind w:firstLine="708"/>
        <w:jc w:val="both"/>
        <w:rPr>
          <w:sz w:val="28"/>
          <w:szCs w:val="28"/>
        </w:rPr>
      </w:pPr>
      <w:r>
        <w:rPr>
          <w:sz w:val="28"/>
          <w:szCs w:val="28"/>
        </w:rPr>
        <w:t xml:space="preserve">Оптимальный объём контрольной работы </w:t>
      </w:r>
      <w:r w:rsidR="00A51B08">
        <w:rPr>
          <w:sz w:val="28"/>
          <w:szCs w:val="28"/>
        </w:rPr>
        <w:t xml:space="preserve">не более </w:t>
      </w:r>
      <w:r>
        <w:rPr>
          <w:sz w:val="28"/>
          <w:szCs w:val="28"/>
        </w:rPr>
        <w:t xml:space="preserve">6 страниц машинописного текста (размер шрифта – 14) через полуторный интервал на стандартных листах формата А-4. </w:t>
      </w:r>
    </w:p>
    <w:p w14:paraId="313489A3" w14:textId="77777777" w:rsidR="00B21FF3" w:rsidRDefault="00B21FF3" w:rsidP="00B21FF3">
      <w:pPr>
        <w:ind w:firstLine="708"/>
        <w:jc w:val="both"/>
        <w:rPr>
          <w:b/>
          <w:sz w:val="28"/>
          <w:szCs w:val="28"/>
        </w:rPr>
      </w:pPr>
      <w:r>
        <w:rPr>
          <w:b/>
          <w:sz w:val="28"/>
          <w:szCs w:val="28"/>
        </w:rPr>
        <w:t>4. Нумерация страниц</w:t>
      </w:r>
    </w:p>
    <w:p w14:paraId="4791071C" w14:textId="77777777" w:rsidR="00B21FF3" w:rsidRDefault="00B21FF3" w:rsidP="00B21FF3">
      <w:pPr>
        <w:ind w:firstLine="708"/>
        <w:jc w:val="both"/>
        <w:rPr>
          <w:sz w:val="28"/>
          <w:szCs w:val="28"/>
        </w:rPr>
      </w:pPr>
      <w:r>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21CA8F4C" w14:textId="77777777" w:rsidR="00B21FF3" w:rsidRDefault="00B21FF3" w:rsidP="00B21FF3">
      <w:pPr>
        <w:ind w:firstLine="708"/>
        <w:jc w:val="both"/>
        <w:rPr>
          <w:b/>
          <w:sz w:val="28"/>
          <w:szCs w:val="28"/>
        </w:rPr>
      </w:pPr>
      <w:r>
        <w:rPr>
          <w:b/>
          <w:sz w:val="28"/>
          <w:szCs w:val="28"/>
        </w:rPr>
        <w:t xml:space="preserve">5. Оформление ссылок и библиографического списка </w:t>
      </w:r>
    </w:p>
    <w:p w14:paraId="72E80D14" w14:textId="77777777" w:rsidR="00B21FF3" w:rsidRDefault="00B21FF3" w:rsidP="00B21FF3">
      <w:pPr>
        <w:ind w:firstLine="708"/>
        <w:jc w:val="both"/>
        <w:rPr>
          <w:sz w:val="28"/>
          <w:szCs w:val="28"/>
        </w:rPr>
      </w:pPr>
      <w:r>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4B4ABA7E" w14:textId="77777777" w:rsidR="00B21FF3" w:rsidRDefault="00B21FF3" w:rsidP="00B21FF3">
      <w:pPr>
        <w:ind w:firstLine="708"/>
        <w:jc w:val="both"/>
        <w:rPr>
          <w:sz w:val="28"/>
          <w:szCs w:val="28"/>
        </w:rPr>
      </w:pPr>
      <w:r>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0CE141ED" w14:textId="77777777" w:rsidR="00B21FF3" w:rsidRDefault="00B21FF3" w:rsidP="00B21FF3">
      <w:pPr>
        <w:ind w:firstLine="708"/>
        <w:jc w:val="both"/>
        <w:rPr>
          <w:sz w:val="28"/>
          <w:szCs w:val="28"/>
        </w:rPr>
      </w:pPr>
      <w:r>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38AAE5E2" w14:textId="77777777" w:rsidR="00B21FF3" w:rsidRDefault="00B21FF3" w:rsidP="00B21FF3">
      <w:pPr>
        <w:ind w:firstLine="708"/>
        <w:jc w:val="both"/>
        <w:rPr>
          <w:sz w:val="28"/>
          <w:szCs w:val="28"/>
        </w:rPr>
      </w:pPr>
      <w:r>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0F41DF34" w14:textId="77777777" w:rsidR="00B21FF3" w:rsidRDefault="00B21FF3" w:rsidP="00B21FF3">
      <w:pPr>
        <w:ind w:firstLine="708"/>
        <w:jc w:val="both"/>
        <w:rPr>
          <w:sz w:val="28"/>
          <w:szCs w:val="28"/>
        </w:rPr>
      </w:pPr>
      <w:r>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6D1C8808" w14:textId="77777777" w:rsidR="00B21FF3" w:rsidRDefault="00B21FF3" w:rsidP="00B21FF3">
      <w:pPr>
        <w:ind w:firstLine="708"/>
        <w:jc w:val="both"/>
        <w:rPr>
          <w:sz w:val="28"/>
          <w:szCs w:val="28"/>
        </w:rPr>
      </w:pPr>
      <w:r>
        <w:rPr>
          <w:sz w:val="28"/>
          <w:szCs w:val="28"/>
        </w:rPr>
        <w:t>Для обозначения электронного адреса используют аббревиатуру «URL» (Uniform Resource Locator – унифицированный указатель ресурса).</w:t>
      </w:r>
    </w:p>
    <w:p w14:paraId="7A9B994F" w14:textId="77777777" w:rsidR="00B21FF3" w:rsidRDefault="00B21FF3" w:rsidP="00B21FF3">
      <w:pPr>
        <w:ind w:firstLine="708"/>
        <w:jc w:val="both"/>
        <w:rPr>
          <w:sz w:val="28"/>
          <w:szCs w:val="28"/>
        </w:rPr>
      </w:pPr>
      <w:r>
        <w:rPr>
          <w:sz w:val="28"/>
          <w:szCs w:val="28"/>
        </w:rPr>
        <w:t xml:space="preserve">Например: </w:t>
      </w:r>
    </w:p>
    <w:p w14:paraId="3E555606" w14:textId="6E99EACB" w:rsidR="00B21FF3" w:rsidRDefault="002A0832" w:rsidP="00B21FF3">
      <w:pPr>
        <w:ind w:firstLine="708"/>
        <w:jc w:val="both"/>
        <w:rPr>
          <w:i/>
          <w:sz w:val="28"/>
          <w:szCs w:val="28"/>
        </w:rPr>
      </w:pPr>
      <w:r>
        <w:rPr>
          <w:i/>
          <w:sz w:val="28"/>
          <w:szCs w:val="28"/>
        </w:rPr>
        <w:t>1.</w:t>
      </w:r>
      <w:r w:rsidR="00B21FF3">
        <w:rPr>
          <w:i/>
          <w:sz w:val="28"/>
          <w:szCs w:val="28"/>
        </w:rPr>
        <w:t xml:space="preserve">Википедия. Философия. </w:t>
      </w:r>
      <w:r w:rsidR="00B21FF3">
        <w:rPr>
          <w:sz w:val="28"/>
          <w:szCs w:val="28"/>
        </w:rPr>
        <w:t>–</w:t>
      </w:r>
      <w:r w:rsidR="00B21FF3">
        <w:rPr>
          <w:i/>
          <w:sz w:val="28"/>
          <w:szCs w:val="28"/>
        </w:rPr>
        <w:t xml:space="preserve"> URL: http://ru.wikipedia.org/wiki (дата обращения: 21.12.2011).</w:t>
      </w:r>
    </w:p>
    <w:p w14:paraId="6AD1F46D" w14:textId="69CFB2DF" w:rsidR="00B21FF3" w:rsidRDefault="002A0832" w:rsidP="00B21FF3">
      <w:pPr>
        <w:ind w:firstLine="708"/>
        <w:jc w:val="both"/>
        <w:rPr>
          <w:i/>
          <w:sz w:val="28"/>
          <w:szCs w:val="28"/>
        </w:rPr>
      </w:pPr>
      <w:r>
        <w:rPr>
          <w:i/>
          <w:sz w:val="28"/>
          <w:szCs w:val="28"/>
        </w:rPr>
        <w:lastRenderedPageBreak/>
        <w:t>2.</w:t>
      </w:r>
      <w:r w:rsidR="00B21FF3">
        <w:rPr>
          <w:i/>
          <w:sz w:val="28"/>
          <w:szCs w:val="28"/>
        </w:rPr>
        <w:t>Дмитрий Медведев [личный сайт].</w:t>
      </w:r>
      <w:r w:rsidR="00B21FF3">
        <w:rPr>
          <w:sz w:val="28"/>
          <w:szCs w:val="28"/>
        </w:rPr>
        <w:t xml:space="preserve"> –</w:t>
      </w:r>
      <w:r w:rsidR="00B21FF3">
        <w:rPr>
          <w:i/>
          <w:sz w:val="28"/>
          <w:szCs w:val="28"/>
        </w:rPr>
        <w:t xml:space="preserve"> URL: http://medvedev.kremlin.ru (дата обращения: 01.04.2012).</w:t>
      </w:r>
    </w:p>
    <w:p w14:paraId="139AE80C" w14:textId="77777777" w:rsidR="00B21FF3" w:rsidRDefault="00B21FF3" w:rsidP="00B21FF3">
      <w:pPr>
        <w:outlineLvl w:val="0"/>
        <w:rPr>
          <w:b/>
          <w:sz w:val="28"/>
          <w:szCs w:val="28"/>
        </w:rPr>
      </w:pPr>
    </w:p>
    <w:p w14:paraId="38C4BDF2" w14:textId="77777777" w:rsidR="00B21FF3" w:rsidRDefault="00B21FF3" w:rsidP="00B21FF3">
      <w:pPr>
        <w:jc w:val="center"/>
        <w:outlineLvl w:val="0"/>
        <w:rPr>
          <w:b/>
          <w:sz w:val="28"/>
          <w:szCs w:val="28"/>
        </w:rPr>
      </w:pPr>
      <w:r>
        <w:rPr>
          <w:b/>
          <w:sz w:val="28"/>
          <w:szCs w:val="28"/>
        </w:rPr>
        <w:t>Требования к содержанию</w:t>
      </w:r>
    </w:p>
    <w:p w14:paraId="6EB7BF7C" w14:textId="77777777" w:rsidR="00B21FF3" w:rsidRDefault="00B21FF3" w:rsidP="00B21FF3">
      <w:pPr>
        <w:autoSpaceDE w:val="0"/>
        <w:autoSpaceDN w:val="0"/>
        <w:adjustRightInd w:val="0"/>
        <w:ind w:firstLine="708"/>
        <w:jc w:val="both"/>
        <w:rPr>
          <w:sz w:val="28"/>
          <w:szCs w:val="28"/>
        </w:rPr>
      </w:pPr>
      <w:r>
        <w:rPr>
          <w:b/>
          <w:iCs/>
          <w:sz w:val="28"/>
          <w:szCs w:val="28"/>
        </w:rPr>
        <w:t>В</w:t>
      </w:r>
      <w:r>
        <w:rPr>
          <w:i/>
          <w:iCs/>
          <w:sz w:val="28"/>
          <w:szCs w:val="28"/>
        </w:rPr>
        <w:t xml:space="preserve"> </w:t>
      </w:r>
      <w:r>
        <w:rPr>
          <w:b/>
          <w:sz w:val="28"/>
          <w:szCs w:val="28"/>
        </w:rPr>
        <w:t>оглавление</w:t>
      </w:r>
      <w:r>
        <w:rPr>
          <w:sz w:val="28"/>
          <w:szCs w:val="28"/>
        </w:rPr>
        <w:t xml:space="preserve"> следует включить не только стандартные разделы (например, </w:t>
      </w:r>
      <w:r>
        <w:rPr>
          <w:i/>
          <w:sz w:val="28"/>
          <w:szCs w:val="28"/>
        </w:rPr>
        <w:t>Введение; Основная часть; Заключение, Приложение</w:t>
      </w:r>
      <w:r>
        <w:rPr>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1A39D855" w14:textId="77777777" w:rsidR="00B21FF3" w:rsidRDefault="00B21FF3" w:rsidP="00B21FF3">
      <w:pPr>
        <w:shd w:val="clear" w:color="auto" w:fill="FFFFFF"/>
        <w:ind w:firstLine="708"/>
        <w:jc w:val="both"/>
        <w:rPr>
          <w:spacing w:val="-4"/>
          <w:sz w:val="28"/>
          <w:szCs w:val="28"/>
        </w:rPr>
      </w:pPr>
      <w:r>
        <w:rPr>
          <w:b/>
          <w:sz w:val="28"/>
          <w:szCs w:val="28"/>
        </w:rPr>
        <w:t>Во введении</w:t>
      </w:r>
      <w:r>
        <w:rPr>
          <w:sz w:val="28"/>
          <w:szCs w:val="28"/>
        </w:rPr>
        <w:t xml:space="preserve"> нужно </w:t>
      </w:r>
      <w:r>
        <w:rPr>
          <w:rFonts w:eastAsia="TimesNewRoman"/>
          <w:sz w:val="28"/>
          <w:szCs w:val="28"/>
        </w:rPr>
        <w:t>обосновать актуальность</w:t>
      </w:r>
      <w:r>
        <w:rPr>
          <w:sz w:val="28"/>
          <w:szCs w:val="28"/>
        </w:rPr>
        <w:t xml:space="preserve"> </w:t>
      </w:r>
      <w:r>
        <w:rPr>
          <w:rFonts w:eastAsia="TimesNewRoman"/>
          <w:sz w:val="28"/>
          <w:szCs w:val="28"/>
        </w:rPr>
        <w:t>темы</w:t>
      </w:r>
      <w:r>
        <w:rPr>
          <w:sz w:val="28"/>
          <w:szCs w:val="28"/>
        </w:rPr>
        <w:t xml:space="preserve">, </w:t>
      </w:r>
      <w:r>
        <w:rPr>
          <w:rFonts w:eastAsia="TimesNewRoman"/>
          <w:sz w:val="28"/>
          <w:szCs w:val="28"/>
        </w:rPr>
        <w:t>сформулировать цель работы и задачи</w:t>
      </w:r>
      <w:r>
        <w:rPr>
          <w:sz w:val="28"/>
          <w:szCs w:val="28"/>
        </w:rPr>
        <w:t xml:space="preserve">, </w:t>
      </w:r>
      <w:r>
        <w:rPr>
          <w:rFonts w:eastAsia="TimesNewRoman"/>
          <w:sz w:val="28"/>
          <w:szCs w:val="28"/>
        </w:rPr>
        <w:t>коротко осветить состояние научной разработки проблемы.</w:t>
      </w:r>
      <w:r>
        <w:rPr>
          <w:spacing w:val="-4"/>
          <w:sz w:val="28"/>
          <w:szCs w:val="28"/>
        </w:rPr>
        <w:t xml:space="preserve"> </w:t>
      </w:r>
    </w:p>
    <w:p w14:paraId="382CF817" w14:textId="77777777" w:rsidR="00B21FF3" w:rsidRDefault="00B21FF3" w:rsidP="00B21FF3">
      <w:pPr>
        <w:shd w:val="clear" w:color="auto" w:fill="FFFFFF"/>
        <w:ind w:left="5" w:firstLine="703"/>
        <w:jc w:val="both"/>
        <w:rPr>
          <w:sz w:val="28"/>
          <w:szCs w:val="28"/>
        </w:rPr>
      </w:pPr>
      <w:r>
        <w:rPr>
          <w:b/>
          <w:sz w:val="28"/>
          <w:szCs w:val="28"/>
        </w:rPr>
        <w:t>В основной части</w:t>
      </w:r>
      <w:r>
        <w:rPr>
          <w:rFonts w:eastAsia="TimesNewRoman"/>
          <w:i/>
          <w:iCs/>
          <w:sz w:val="28"/>
          <w:szCs w:val="28"/>
        </w:rPr>
        <w:t xml:space="preserve"> </w:t>
      </w:r>
      <w:r>
        <w:rPr>
          <w:rFonts w:eastAsia="TimesNewRoman"/>
          <w:sz w:val="28"/>
          <w:szCs w:val="28"/>
        </w:rPr>
        <w:t xml:space="preserve">(4-5 стр.) </w:t>
      </w:r>
      <w:r>
        <w:rPr>
          <w:spacing w:val="-3"/>
          <w:sz w:val="28"/>
          <w:szCs w:val="28"/>
        </w:rPr>
        <w:t xml:space="preserve">излагаются и последовательно анализируются    рассматриваемые </w:t>
      </w:r>
      <w:r>
        <w:rPr>
          <w:sz w:val="28"/>
          <w:szCs w:val="28"/>
        </w:rPr>
        <w:t xml:space="preserve">проблемы, </w:t>
      </w:r>
      <w:r>
        <w:rPr>
          <w:rFonts w:eastAsia="TimesNewRoman"/>
          <w:sz w:val="28"/>
          <w:szCs w:val="28"/>
        </w:rPr>
        <w:t xml:space="preserve">при этом рассуждения автора должны подкрепляться конкретными фактами, цифрами, документами (на каждый из них должны быть сделаны соответствующие сноски). </w:t>
      </w:r>
      <w:r>
        <w:rPr>
          <w:sz w:val="28"/>
          <w:szCs w:val="28"/>
        </w:rPr>
        <w:t xml:space="preserve">Излагая вопрос, каждый новый смысловой абзац необходимо начинать с красной строки. </w:t>
      </w:r>
    </w:p>
    <w:p w14:paraId="30366193" w14:textId="77777777" w:rsidR="00B21FF3" w:rsidRDefault="00B21FF3" w:rsidP="00B21FF3">
      <w:pPr>
        <w:autoSpaceDE w:val="0"/>
        <w:autoSpaceDN w:val="0"/>
        <w:adjustRightInd w:val="0"/>
        <w:ind w:firstLine="708"/>
        <w:jc w:val="both"/>
        <w:rPr>
          <w:rFonts w:eastAsia="TimesNewRoman"/>
          <w:sz w:val="28"/>
          <w:szCs w:val="28"/>
        </w:rPr>
      </w:pPr>
      <w:r>
        <w:rPr>
          <w:rFonts w:eastAsia="TimesNewRoman"/>
          <w:sz w:val="28"/>
          <w:szCs w:val="28"/>
        </w:rPr>
        <w:t xml:space="preserve">Параграфы в работе должны быть относительно </w:t>
      </w:r>
      <w:r>
        <w:rPr>
          <w:rFonts w:eastAsia="TimesNewRoman"/>
          <w:sz w:val="28"/>
          <w:szCs w:val="28"/>
          <w:u w:val="single"/>
        </w:rPr>
        <w:t>равномерны по объёму</w:t>
      </w:r>
      <w:r>
        <w:rPr>
          <w:rFonts w:eastAsia="TimesNewRoman"/>
          <w:sz w:val="28"/>
          <w:szCs w:val="28"/>
        </w:rPr>
        <w:t>.</w:t>
      </w:r>
    </w:p>
    <w:p w14:paraId="314A085D" w14:textId="77777777" w:rsidR="00B21FF3" w:rsidRDefault="00B21FF3" w:rsidP="00B21FF3">
      <w:pPr>
        <w:ind w:firstLine="708"/>
        <w:jc w:val="both"/>
        <w:rPr>
          <w:sz w:val="28"/>
          <w:szCs w:val="28"/>
        </w:rPr>
      </w:pPr>
      <w:r>
        <w:rPr>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Pr>
          <w:spacing w:val="-1"/>
          <w:sz w:val="28"/>
          <w:szCs w:val="28"/>
        </w:rPr>
        <w:t>исключением цитат, которые должны сопровождаться ссылкой на источник.</w:t>
      </w:r>
    </w:p>
    <w:p w14:paraId="002FA7F6" w14:textId="77777777" w:rsidR="00B21FF3" w:rsidRDefault="00B21FF3" w:rsidP="00B21FF3">
      <w:pPr>
        <w:autoSpaceDE w:val="0"/>
        <w:autoSpaceDN w:val="0"/>
        <w:adjustRightInd w:val="0"/>
        <w:ind w:firstLine="708"/>
        <w:jc w:val="both"/>
        <w:rPr>
          <w:sz w:val="28"/>
          <w:szCs w:val="28"/>
        </w:rPr>
      </w:pPr>
      <w:r>
        <w:rPr>
          <w:rFonts w:eastAsia="TimesNewRoman"/>
          <w:sz w:val="28"/>
          <w:szCs w:val="28"/>
        </w:rPr>
        <w:t xml:space="preserve">Каждый параграф должен заканчиваться </w:t>
      </w:r>
      <w:r>
        <w:rPr>
          <w:rFonts w:eastAsia="TimesNewRoman"/>
          <w:i/>
          <w:iCs/>
          <w:sz w:val="28"/>
          <w:szCs w:val="28"/>
        </w:rPr>
        <w:t xml:space="preserve">выводом </w:t>
      </w:r>
      <w:r>
        <w:rPr>
          <w:rFonts w:eastAsia="TimesNewRoman"/>
          <w:sz w:val="28"/>
          <w:szCs w:val="28"/>
        </w:rPr>
        <w:t xml:space="preserve">(логическим итогом рассуждений, умозаключением). </w:t>
      </w:r>
      <w:r>
        <w:rPr>
          <w:sz w:val="28"/>
          <w:szCs w:val="28"/>
        </w:rPr>
        <w:t>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3F4B497B" w14:textId="77777777" w:rsidR="00B21FF3" w:rsidRDefault="00B21FF3" w:rsidP="00B21FF3">
      <w:pPr>
        <w:shd w:val="clear" w:color="auto" w:fill="FFFFFF"/>
        <w:ind w:left="5" w:right="86" w:firstLine="725"/>
        <w:jc w:val="both"/>
        <w:rPr>
          <w:sz w:val="28"/>
          <w:szCs w:val="28"/>
        </w:rPr>
      </w:pPr>
      <w:r>
        <w:rPr>
          <w:b/>
          <w:sz w:val="28"/>
          <w:szCs w:val="28"/>
        </w:rPr>
        <w:t>В заключении</w:t>
      </w:r>
      <w:r>
        <w:rPr>
          <w:rFonts w:eastAsia="TimesNewRoman"/>
          <w:i/>
          <w:iCs/>
          <w:sz w:val="28"/>
          <w:szCs w:val="28"/>
        </w:rPr>
        <w:t xml:space="preserve"> </w:t>
      </w:r>
      <w:r>
        <w:rPr>
          <w:sz w:val="28"/>
          <w:szCs w:val="28"/>
        </w:rPr>
        <w:t>подводятся</w:t>
      </w:r>
      <w:r>
        <w:rPr>
          <w:rFonts w:eastAsia="TimesNewRoman"/>
          <w:sz w:val="28"/>
          <w:szCs w:val="28"/>
        </w:rPr>
        <w:t xml:space="preserve"> итоги,</w:t>
      </w:r>
      <w:r>
        <w:rPr>
          <w:sz w:val="28"/>
          <w:szCs w:val="28"/>
        </w:rPr>
        <w:t xml:space="preserve"> приводятся </w:t>
      </w:r>
      <w:r>
        <w:rPr>
          <w:rFonts w:eastAsia="TimesNewRoman"/>
          <w:sz w:val="28"/>
          <w:szCs w:val="28"/>
        </w:rPr>
        <w:t xml:space="preserve">основные </w:t>
      </w:r>
      <w:r>
        <w:rPr>
          <w:sz w:val="28"/>
          <w:szCs w:val="28"/>
        </w:rPr>
        <w:t xml:space="preserve">выводы </w:t>
      </w:r>
      <w:r>
        <w:rPr>
          <w:rFonts w:eastAsia="TimesNewRoman"/>
          <w:sz w:val="28"/>
          <w:szCs w:val="28"/>
        </w:rPr>
        <w:t>по рассматриваемой теме в целом.</w:t>
      </w:r>
      <w:r>
        <w:rPr>
          <w:sz w:val="28"/>
          <w:szCs w:val="28"/>
        </w:rPr>
        <w:t xml:space="preserve"> </w:t>
      </w:r>
    </w:p>
    <w:p w14:paraId="464EC79B" w14:textId="77777777" w:rsidR="00B21FF3" w:rsidRDefault="00B21FF3" w:rsidP="00B21FF3">
      <w:pPr>
        <w:autoSpaceDE w:val="0"/>
        <w:autoSpaceDN w:val="0"/>
        <w:adjustRightInd w:val="0"/>
        <w:ind w:firstLine="708"/>
        <w:jc w:val="both"/>
        <w:rPr>
          <w:sz w:val="28"/>
          <w:szCs w:val="28"/>
        </w:rPr>
      </w:pPr>
      <w:r>
        <w:rPr>
          <w:rFonts w:eastAsia="TimesNewRoman"/>
          <w:sz w:val="28"/>
          <w:szCs w:val="28"/>
        </w:rPr>
        <w:t xml:space="preserve"> </w:t>
      </w:r>
      <w:r>
        <w:rPr>
          <w:rFonts w:eastAsia="TimesNewRoman"/>
          <w:b/>
          <w:sz w:val="28"/>
          <w:szCs w:val="28"/>
        </w:rPr>
        <w:t xml:space="preserve">Библиографический </w:t>
      </w:r>
      <w:r>
        <w:rPr>
          <w:rFonts w:eastAsia="TimesNewRoman"/>
          <w:b/>
          <w:iCs/>
          <w:sz w:val="28"/>
          <w:szCs w:val="28"/>
        </w:rPr>
        <w:t xml:space="preserve">список </w:t>
      </w:r>
      <w:r>
        <w:rPr>
          <w:rFonts w:eastAsia="TimesNewRoman"/>
          <w:sz w:val="28"/>
          <w:szCs w:val="28"/>
        </w:rPr>
        <w:t>включает библиографическое описание использованных источников (</w:t>
      </w:r>
      <w:r>
        <w:rPr>
          <w:sz w:val="28"/>
          <w:szCs w:val="28"/>
        </w:rPr>
        <w:t>учебников, монографий и статей, электронных ресурсов)</w:t>
      </w:r>
      <w:r>
        <w:rPr>
          <w:rFonts w:eastAsia="TimesNewRoman"/>
          <w:sz w:val="28"/>
          <w:szCs w:val="28"/>
        </w:rPr>
        <w:t xml:space="preserve"> в алфавитном порядке</w:t>
      </w:r>
      <w:r>
        <w:rPr>
          <w:sz w:val="28"/>
          <w:szCs w:val="28"/>
        </w:rPr>
        <w:t>.</w:t>
      </w:r>
    </w:p>
    <w:p w14:paraId="574C57F4" w14:textId="77777777" w:rsidR="00B21FF3" w:rsidRDefault="00B21FF3" w:rsidP="00B21FF3">
      <w:pPr>
        <w:autoSpaceDE w:val="0"/>
        <w:autoSpaceDN w:val="0"/>
        <w:adjustRightInd w:val="0"/>
        <w:ind w:firstLine="708"/>
        <w:jc w:val="both"/>
        <w:rPr>
          <w:rFonts w:eastAsia="TimesNewRoman"/>
          <w:sz w:val="28"/>
          <w:szCs w:val="28"/>
        </w:rPr>
      </w:pPr>
      <w:r>
        <w:rPr>
          <w:rFonts w:eastAsia="TimesNewRoman"/>
          <w:b/>
          <w:sz w:val="28"/>
          <w:szCs w:val="28"/>
        </w:rPr>
        <w:t xml:space="preserve">В </w:t>
      </w:r>
      <w:r>
        <w:rPr>
          <w:rFonts w:eastAsia="TimesNewRoman"/>
          <w:b/>
          <w:iCs/>
          <w:sz w:val="28"/>
          <w:szCs w:val="28"/>
        </w:rPr>
        <w:t>приложении</w:t>
      </w:r>
      <w:r>
        <w:rPr>
          <w:rFonts w:eastAsia="TimesNewRoman"/>
          <w:i/>
          <w:iCs/>
          <w:sz w:val="28"/>
          <w:szCs w:val="28"/>
        </w:rPr>
        <w:t xml:space="preserve"> </w:t>
      </w:r>
      <w:r>
        <w:rPr>
          <w:rFonts w:eastAsia="TimesNewRoman"/>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26D712E5" w14:textId="77777777" w:rsidR="00B21FF3" w:rsidRDefault="00B21FF3" w:rsidP="00B21FF3">
      <w:pPr>
        <w:ind w:firstLine="708"/>
        <w:jc w:val="both"/>
        <w:rPr>
          <w:sz w:val="28"/>
          <w:szCs w:val="28"/>
        </w:rPr>
      </w:pPr>
      <w:r>
        <w:rPr>
          <w:sz w:val="28"/>
          <w:szCs w:val="28"/>
        </w:rPr>
        <w:t>В тексте контрольной работы не допускается произвольное сокращение слов (кроме общепринятых).</w:t>
      </w:r>
    </w:p>
    <w:bookmarkEnd w:id="22"/>
    <w:p w14:paraId="2D6A5FD6" w14:textId="77777777" w:rsidR="001539C1" w:rsidRPr="00382001" w:rsidRDefault="001539C1" w:rsidP="00C5458E">
      <w:pPr>
        <w:ind w:firstLine="425"/>
        <w:jc w:val="both"/>
        <w:rPr>
          <w:sz w:val="12"/>
          <w:szCs w:val="28"/>
          <w:highlight w:val="yellow"/>
        </w:rPr>
      </w:pPr>
    </w:p>
    <w:p w14:paraId="3DA344F6" w14:textId="2884A333" w:rsidR="00CF4446" w:rsidRDefault="00CF4446" w:rsidP="00926F97">
      <w:pPr>
        <w:widowControl w:val="0"/>
        <w:autoSpaceDE w:val="0"/>
        <w:autoSpaceDN w:val="0"/>
        <w:jc w:val="both"/>
        <w:outlineLvl w:val="0"/>
        <w:rPr>
          <w:b/>
          <w:bCs/>
          <w:sz w:val="28"/>
          <w:szCs w:val="28"/>
          <w:lang w:bidi="ru-RU"/>
        </w:rPr>
      </w:pPr>
      <w:bookmarkStart w:id="23"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24" w:name="_Toc531614950"/>
      <w:bookmarkStart w:id="25" w:name="_Toc531686467"/>
      <w:r w:rsidRPr="00CF4446">
        <w:rPr>
          <w:rFonts w:eastAsia="Calibri"/>
          <w:b/>
          <w:bCs/>
          <w:kern w:val="32"/>
          <w:sz w:val="28"/>
          <w:szCs w:val="28"/>
          <w:lang w:bidi="ru-RU"/>
        </w:rPr>
        <w:t>11. 1. Комплект лицензионного программного обеспечения:</w:t>
      </w:r>
      <w:bookmarkEnd w:id="24"/>
      <w:bookmarkEnd w:id="25"/>
    </w:p>
    <w:p w14:paraId="06A46E16" w14:textId="77777777" w:rsidR="00CF4446" w:rsidRPr="00953A1D"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26" w:name="_Toc531614951"/>
      <w:bookmarkStart w:id="27" w:name="_Toc531686468"/>
      <w:r w:rsidRPr="00953A1D">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953A1D">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953A1D">
        <w:rPr>
          <w:rFonts w:eastAsia="Calibri"/>
          <w:bCs/>
          <w:kern w:val="32"/>
          <w:sz w:val="28"/>
          <w:szCs w:val="28"/>
          <w:lang w:val="en-US" w:bidi="ru-RU"/>
        </w:rPr>
        <w:t xml:space="preserve"> </w:t>
      </w:r>
      <w:r w:rsidRPr="00CF4446">
        <w:rPr>
          <w:rFonts w:eastAsia="Calibri"/>
          <w:bCs/>
          <w:kern w:val="32"/>
          <w:sz w:val="28"/>
          <w:szCs w:val="28"/>
          <w:lang w:val="en-US" w:bidi="ru-RU"/>
        </w:rPr>
        <w:t>Office</w:t>
      </w:r>
      <w:r w:rsidRPr="00953A1D">
        <w:rPr>
          <w:rFonts w:eastAsia="Calibri"/>
          <w:bCs/>
          <w:kern w:val="32"/>
          <w:sz w:val="28"/>
          <w:szCs w:val="28"/>
          <w:lang w:val="en-US" w:bidi="ru-RU"/>
        </w:rPr>
        <w:t>.</w:t>
      </w:r>
      <w:bookmarkEnd w:id="26"/>
      <w:bookmarkEnd w:id="27"/>
    </w:p>
    <w:p w14:paraId="6D1FF8C3" w14:textId="7FB80927" w:rsidR="00CF4446" w:rsidRPr="00953A1D"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28" w:name="_Toc531614952"/>
      <w:bookmarkStart w:id="29" w:name="_Toc531686469"/>
      <w:r w:rsidRPr="00953A1D">
        <w:rPr>
          <w:rFonts w:eastAsia="Calibri"/>
          <w:bCs/>
          <w:kern w:val="32"/>
          <w:sz w:val="28"/>
          <w:szCs w:val="28"/>
          <w:lang w:val="en-US" w:bidi="ru-RU"/>
        </w:rPr>
        <w:t xml:space="preserve">2. </w:t>
      </w:r>
      <w:r w:rsidRPr="00C60978">
        <w:rPr>
          <w:rFonts w:eastAsia="Calibri"/>
          <w:bCs/>
          <w:kern w:val="32"/>
          <w:sz w:val="28"/>
          <w:szCs w:val="28"/>
          <w:lang w:bidi="ru-RU"/>
        </w:rPr>
        <w:t>Антивирус</w:t>
      </w:r>
      <w:r w:rsidRPr="00953A1D">
        <w:rPr>
          <w:rFonts w:eastAsia="Calibri"/>
          <w:bCs/>
          <w:kern w:val="32"/>
          <w:sz w:val="28"/>
          <w:szCs w:val="28"/>
          <w:lang w:val="en-US" w:bidi="ru-RU"/>
        </w:rPr>
        <w:t xml:space="preserve"> </w:t>
      </w:r>
      <w:bookmarkEnd w:id="28"/>
      <w:bookmarkEnd w:id="29"/>
      <w:r w:rsidR="00740D19">
        <w:rPr>
          <w:rFonts w:eastAsia="Calibri"/>
          <w:bCs/>
          <w:kern w:val="32"/>
          <w:sz w:val="28"/>
          <w:szCs w:val="28"/>
          <w:lang w:val="en-US" w:bidi="ru-RU"/>
        </w:rPr>
        <w:t>Kaspersky</w:t>
      </w:r>
    </w:p>
    <w:p w14:paraId="2E93AEDC" w14:textId="77777777" w:rsidR="00926F97" w:rsidRPr="00953A1D"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30" w:name="_Toc531614953"/>
      <w:bookmarkStart w:id="31" w:name="_Toc531686470"/>
      <w:r w:rsidRPr="00953A1D">
        <w:rPr>
          <w:rFonts w:eastAsia="Calibri"/>
          <w:b/>
          <w:bCs/>
          <w:kern w:val="32"/>
          <w:sz w:val="28"/>
          <w:szCs w:val="28"/>
          <w:lang w:val="en-US"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30"/>
      <w:bookmarkEnd w:id="31"/>
    </w:p>
    <w:p w14:paraId="0CC8136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lastRenderedPageBreak/>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F4446">
      <w:pPr>
        <w:widowControl w:val="0"/>
        <w:autoSpaceDE w:val="0"/>
        <w:autoSpaceDN w:val="0"/>
        <w:jc w:val="both"/>
        <w:outlineLvl w:val="0"/>
        <w:rPr>
          <w:bCs/>
          <w:sz w:val="28"/>
          <w:szCs w:val="28"/>
          <w:lang w:bidi="ru-RU"/>
        </w:rPr>
      </w:pPr>
      <w:bookmarkStart w:id="32"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2"/>
    </w:p>
    <w:p w14:paraId="2CCE199F"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A82F1" w14:textId="77777777" w:rsidR="00CE24AC" w:rsidRDefault="00CE24AC" w:rsidP="00D850EA">
      <w:r>
        <w:separator/>
      </w:r>
    </w:p>
  </w:endnote>
  <w:endnote w:type="continuationSeparator" w:id="0">
    <w:p w14:paraId="5366F10A" w14:textId="77777777" w:rsidR="00CE24AC" w:rsidRDefault="00CE24AC"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plified Arabic Fixed">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5D6C298A" w:rsidR="00894DAE" w:rsidRDefault="00894DAE">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894DAE" w:rsidRDefault="00894DA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BF631ED" w:rsidR="00894DAE" w:rsidRDefault="00894DAE">
        <w:pPr>
          <w:pStyle w:val="af8"/>
          <w:jc w:val="center"/>
        </w:pPr>
        <w:r>
          <w:fldChar w:fldCharType="begin"/>
        </w:r>
        <w:r>
          <w:instrText>PAGE   \* MERGEFORMAT</w:instrText>
        </w:r>
        <w:r>
          <w:fldChar w:fldCharType="separate"/>
        </w:r>
        <w:r w:rsidR="00953A1D">
          <w:rPr>
            <w:noProof/>
          </w:rPr>
          <w:t>3</w:t>
        </w:r>
        <w:r>
          <w:fldChar w:fldCharType="end"/>
        </w:r>
      </w:p>
    </w:sdtContent>
  </w:sdt>
  <w:p w14:paraId="7B2E19A8" w14:textId="77777777" w:rsidR="00894DAE" w:rsidRDefault="00894DA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6913F" w14:textId="77777777" w:rsidR="00CE24AC" w:rsidRDefault="00CE24AC" w:rsidP="00D850EA">
      <w:r>
        <w:separator/>
      </w:r>
    </w:p>
  </w:footnote>
  <w:footnote w:type="continuationSeparator" w:id="0">
    <w:p w14:paraId="2B3CF3EB" w14:textId="77777777" w:rsidR="00CE24AC" w:rsidRDefault="00CE24AC"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25783"/>
    <w:multiLevelType w:val="hybridMultilevel"/>
    <w:tmpl w:val="3ABA6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CB7712"/>
    <w:multiLevelType w:val="hybridMultilevel"/>
    <w:tmpl w:val="F24CE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6"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8"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0"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5"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9"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C234A83"/>
    <w:multiLevelType w:val="hybridMultilevel"/>
    <w:tmpl w:val="422AC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9"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5"/>
  </w:num>
  <w:num w:numId="3">
    <w:abstractNumId w:val="60"/>
  </w:num>
  <w:num w:numId="4">
    <w:abstractNumId w:val="19"/>
  </w:num>
  <w:num w:numId="5">
    <w:abstractNumId w:val="58"/>
  </w:num>
  <w:num w:numId="6">
    <w:abstractNumId w:val="27"/>
  </w:num>
  <w:num w:numId="7">
    <w:abstractNumId w:val="32"/>
  </w:num>
  <w:num w:numId="8">
    <w:abstractNumId w:val="28"/>
  </w:num>
  <w:num w:numId="9">
    <w:abstractNumId w:val="68"/>
  </w:num>
  <w:num w:numId="10">
    <w:abstractNumId w:val="25"/>
  </w:num>
  <w:num w:numId="11">
    <w:abstractNumId w:val="46"/>
  </w:num>
  <w:num w:numId="12">
    <w:abstractNumId w:val="44"/>
  </w:num>
  <w:num w:numId="13">
    <w:abstractNumId w:val="51"/>
  </w:num>
  <w:num w:numId="14">
    <w:abstractNumId w:val="12"/>
  </w:num>
  <w:num w:numId="15">
    <w:abstractNumId w:val="65"/>
  </w:num>
  <w:num w:numId="16">
    <w:abstractNumId w:val="1"/>
  </w:num>
  <w:num w:numId="17">
    <w:abstractNumId w:val="29"/>
  </w:num>
  <w:num w:numId="18">
    <w:abstractNumId w:val="16"/>
  </w:num>
  <w:num w:numId="19">
    <w:abstractNumId w:val="36"/>
  </w:num>
  <w:num w:numId="20">
    <w:abstractNumId w:val="9"/>
  </w:num>
  <w:num w:numId="21">
    <w:abstractNumId w:val="33"/>
  </w:num>
  <w:num w:numId="22">
    <w:abstractNumId w:val="57"/>
  </w:num>
  <w:num w:numId="23">
    <w:abstractNumId w:val="55"/>
  </w:num>
  <w:num w:numId="24">
    <w:abstractNumId w:val="61"/>
  </w:num>
  <w:num w:numId="25">
    <w:abstractNumId w:val="11"/>
  </w:num>
  <w:num w:numId="26">
    <w:abstractNumId w:val="8"/>
  </w:num>
  <w:num w:numId="27">
    <w:abstractNumId w:val="7"/>
  </w:num>
  <w:num w:numId="28">
    <w:abstractNumId w:val="31"/>
  </w:num>
  <w:num w:numId="29">
    <w:abstractNumId w:val="21"/>
  </w:num>
  <w:num w:numId="30">
    <w:abstractNumId w:val="48"/>
  </w:num>
  <w:num w:numId="31">
    <w:abstractNumId w:val="52"/>
  </w:num>
  <w:num w:numId="32">
    <w:abstractNumId w:val="35"/>
  </w:num>
  <w:num w:numId="33">
    <w:abstractNumId w:val="59"/>
  </w:num>
  <w:num w:numId="34">
    <w:abstractNumId w:val="10"/>
  </w:num>
  <w:num w:numId="35">
    <w:abstractNumId w:val="49"/>
  </w:num>
  <w:num w:numId="36">
    <w:abstractNumId w:val="66"/>
  </w:num>
  <w:num w:numId="37">
    <w:abstractNumId w:val="24"/>
  </w:num>
  <w:num w:numId="38">
    <w:abstractNumId w:val="47"/>
  </w:num>
  <w:num w:numId="39">
    <w:abstractNumId w:val="13"/>
  </w:num>
  <w:num w:numId="40">
    <w:abstractNumId w:val="23"/>
  </w:num>
  <w:num w:numId="41">
    <w:abstractNumId w:val="67"/>
  </w:num>
  <w:num w:numId="42">
    <w:abstractNumId w:val="30"/>
  </w:num>
  <w:num w:numId="43">
    <w:abstractNumId w:val="41"/>
  </w:num>
  <w:num w:numId="44">
    <w:abstractNumId w:val="64"/>
  </w:num>
  <w:num w:numId="45">
    <w:abstractNumId w:val="37"/>
  </w:num>
  <w:num w:numId="46">
    <w:abstractNumId w:val="26"/>
  </w:num>
  <w:num w:numId="47">
    <w:abstractNumId w:val="62"/>
  </w:num>
  <w:num w:numId="48">
    <w:abstractNumId w:val="63"/>
  </w:num>
  <w:num w:numId="49">
    <w:abstractNumId w:val="69"/>
  </w:num>
  <w:num w:numId="50">
    <w:abstractNumId w:val="42"/>
  </w:num>
  <w:num w:numId="51">
    <w:abstractNumId w:val="53"/>
  </w:num>
  <w:num w:numId="52">
    <w:abstractNumId w:val="4"/>
  </w:num>
  <w:num w:numId="53">
    <w:abstractNumId w:val="54"/>
  </w:num>
  <w:num w:numId="54">
    <w:abstractNumId w:val="39"/>
  </w:num>
  <w:num w:numId="55">
    <w:abstractNumId w:val="14"/>
  </w:num>
  <w:num w:numId="56">
    <w:abstractNumId w:val="2"/>
  </w:num>
  <w:num w:numId="57">
    <w:abstractNumId w:val="15"/>
  </w:num>
  <w:num w:numId="58">
    <w:abstractNumId w:val="43"/>
  </w:num>
  <w:num w:numId="59">
    <w:abstractNumId w:val="6"/>
  </w:num>
  <w:num w:numId="60">
    <w:abstractNumId w:val="3"/>
  </w:num>
  <w:num w:numId="61">
    <w:abstractNumId w:val="45"/>
  </w:num>
  <w:num w:numId="62">
    <w:abstractNumId w:val="34"/>
    <w:lvlOverride w:ilvl="0">
      <w:startOverride w:val="6"/>
    </w:lvlOverride>
  </w:num>
  <w:num w:numId="63">
    <w:abstractNumId w:val="50"/>
  </w:num>
  <w:num w:numId="64">
    <w:abstractNumId w:val="56"/>
  </w:num>
  <w:num w:numId="65">
    <w:abstractNumId w:val="18"/>
  </w:num>
  <w:num w:numId="66">
    <w:abstractNumId w:val="22"/>
  </w:num>
  <w:num w:numId="67">
    <w:abstractNumId w:val="20"/>
  </w:num>
  <w:num w:numId="68">
    <w:abstractNumId w:val="0"/>
  </w:num>
  <w:num w:numId="69">
    <w:abstractNumId w:val="17"/>
  </w:num>
  <w:num w:numId="70">
    <w:abstractNumId w:val="40"/>
  </w:num>
  <w:num w:numId="7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A87"/>
    <w:rsid w:val="00024080"/>
    <w:rsid w:val="00026C6F"/>
    <w:rsid w:val="00030597"/>
    <w:rsid w:val="00033852"/>
    <w:rsid w:val="00035393"/>
    <w:rsid w:val="00040B8C"/>
    <w:rsid w:val="0004217A"/>
    <w:rsid w:val="000422CD"/>
    <w:rsid w:val="000504A3"/>
    <w:rsid w:val="00052C5E"/>
    <w:rsid w:val="000619EE"/>
    <w:rsid w:val="00064DF3"/>
    <w:rsid w:val="00067411"/>
    <w:rsid w:val="000715EA"/>
    <w:rsid w:val="00072AC9"/>
    <w:rsid w:val="00072FEE"/>
    <w:rsid w:val="000804D6"/>
    <w:rsid w:val="000868BF"/>
    <w:rsid w:val="0008701F"/>
    <w:rsid w:val="00087A45"/>
    <w:rsid w:val="00093D55"/>
    <w:rsid w:val="0009471E"/>
    <w:rsid w:val="000968F8"/>
    <w:rsid w:val="000A07A1"/>
    <w:rsid w:val="000A193A"/>
    <w:rsid w:val="000A4207"/>
    <w:rsid w:val="000A4BB6"/>
    <w:rsid w:val="000A519B"/>
    <w:rsid w:val="000B0717"/>
    <w:rsid w:val="000B387B"/>
    <w:rsid w:val="000B751D"/>
    <w:rsid w:val="000C3123"/>
    <w:rsid w:val="000D0735"/>
    <w:rsid w:val="000D2F6C"/>
    <w:rsid w:val="000D4414"/>
    <w:rsid w:val="000D590E"/>
    <w:rsid w:val="000D5C89"/>
    <w:rsid w:val="000D6AEE"/>
    <w:rsid w:val="000D6B62"/>
    <w:rsid w:val="000D77C9"/>
    <w:rsid w:val="000E28E8"/>
    <w:rsid w:val="000E5114"/>
    <w:rsid w:val="000F1A76"/>
    <w:rsid w:val="000F73DA"/>
    <w:rsid w:val="001022E4"/>
    <w:rsid w:val="0011399E"/>
    <w:rsid w:val="00115305"/>
    <w:rsid w:val="00123C3E"/>
    <w:rsid w:val="001304E0"/>
    <w:rsid w:val="00131352"/>
    <w:rsid w:val="00131EF4"/>
    <w:rsid w:val="00132E5A"/>
    <w:rsid w:val="00133304"/>
    <w:rsid w:val="00135C3B"/>
    <w:rsid w:val="00137301"/>
    <w:rsid w:val="00141A98"/>
    <w:rsid w:val="001455F6"/>
    <w:rsid w:val="00150F13"/>
    <w:rsid w:val="001539C1"/>
    <w:rsid w:val="001563F7"/>
    <w:rsid w:val="00156831"/>
    <w:rsid w:val="001601B7"/>
    <w:rsid w:val="00161B80"/>
    <w:rsid w:val="001626E9"/>
    <w:rsid w:val="001635CB"/>
    <w:rsid w:val="00171EE0"/>
    <w:rsid w:val="0017237E"/>
    <w:rsid w:val="00174BFC"/>
    <w:rsid w:val="00177ECB"/>
    <w:rsid w:val="00182750"/>
    <w:rsid w:val="00185F12"/>
    <w:rsid w:val="001921B8"/>
    <w:rsid w:val="00194264"/>
    <w:rsid w:val="001962F2"/>
    <w:rsid w:val="001976A4"/>
    <w:rsid w:val="001A1AEC"/>
    <w:rsid w:val="001A229C"/>
    <w:rsid w:val="001B04D6"/>
    <w:rsid w:val="001B3292"/>
    <w:rsid w:val="001B46F7"/>
    <w:rsid w:val="001B6178"/>
    <w:rsid w:val="001B61C8"/>
    <w:rsid w:val="001D161A"/>
    <w:rsid w:val="001D7CDE"/>
    <w:rsid w:val="001E0953"/>
    <w:rsid w:val="001E31A3"/>
    <w:rsid w:val="001E60D3"/>
    <w:rsid w:val="001E749B"/>
    <w:rsid w:val="001E7BB2"/>
    <w:rsid w:val="001E7CF5"/>
    <w:rsid w:val="001F258C"/>
    <w:rsid w:val="001F2E9B"/>
    <w:rsid w:val="001F3D96"/>
    <w:rsid w:val="001F4C7C"/>
    <w:rsid w:val="002001C2"/>
    <w:rsid w:val="002035DD"/>
    <w:rsid w:val="0020628A"/>
    <w:rsid w:val="00214D3D"/>
    <w:rsid w:val="0021541A"/>
    <w:rsid w:val="00215BEB"/>
    <w:rsid w:val="0021659D"/>
    <w:rsid w:val="00216684"/>
    <w:rsid w:val="00216889"/>
    <w:rsid w:val="00225205"/>
    <w:rsid w:val="002257C7"/>
    <w:rsid w:val="00227DC6"/>
    <w:rsid w:val="002305AA"/>
    <w:rsid w:val="002312AC"/>
    <w:rsid w:val="00234255"/>
    <w:rsid w:val="00235A9B"/>
    <w:rsid w:val="002361DE"/>
    <w:rsid w:val="00240B3D"/>
    <w:rsid w:val="0024143D"/>
    <w:rsid w:val="002445A8"/>
    <w:rsid w:val="00245C8C"/>
    <w:rsid w:val="00246753"/>
    <w:rsid w:val="002471CB"/>
    <w:rsid w:val="00247820"/>
    <w:rsid w:val="00250038"/>
    <w:rsid w:val="002506AB"/>
    <w:rsid w:val="002521EE"/>
    <w:rsid w:val="002540CB"/>
    <w:rsid w:val="00257D2D"/>
    <w:rsid w:val="0026142F"/>
    <w:rsid w:val="002614FC"/>
    <w:rsid w:val="0026206B"/>
    <w:rsid w:val="00262BDD"/>
    <w:rsid w:val="00265AF4"/>
    <w:rsid w:val="0026624B"/>
    <w:rsid w:val="002739C9"/>
    <w:rsid w:val="00273C01"/>
    <w:rsid w:val="00276A0C"/>
    <w:rsid w:val="00287E1D"/>
    <w:rsid w:val="00294166"/>
    <w:rsid w:val="00296F8A"/>
    <w:rsid w:val="002A0832"/>
    <w:rsid w:val="002A2FF3"/>
    <w:rsid w:val="002A38CC"/>
    <w:rsid w:val="002B12B4"/>
    <w:rsid w:val="002B13D8"/>
    <w:rsid w:val="002B4620"/>
    <w:rsid w:val="002B4AFF"/>
    <w:rsid w:val="002B7A5A"/>
    <w:rsid w:val="002C0991"/>
    <w:rsid w:val="002D3575"/>
    <w:rsid w:val="002D7415"/>
    <w:rsid w:val="002E3909"/>
    <w:rsid w:val="002E4AE5"/>
    <w:rsid w:val="002E67D4"/>
    <w:rsid w:val="002F1CA0"/>
    <w:rsid w:val="002F2375"/>
    <w:rsid w:val="002F24A7"/>
    <w:rsid w:val="002F3A79"/>
    <w:rsid w:val="002F544A"/>
    <w:rsid w:val="00301484"/>
    <w:rsid w:val="00301A42"/>
    <w:rsid w:val="00311F11"/>
    <w:rsid w:val="0031281E"/>
    <w:rsid w:val="0031761C"/>
    <w:rsid w:val="00320030"/>
    <w:rsid w:val="0032574F"/>
    <w:rsid w:val="00325CC1"/>
    <w:rsid w:val="00337FAA"/>
    <w:rsid w:val="00340745"/>
    <w:rsid w:val="0034423A"/>
    <w:rsid w:val="00344279"/>
    <w:rsid w:val="00350B59"/>
    <w:rsid w:val="00351932"/>
    <w:rsid w:val="00351C00"/>
    <w:rsid w:val="00354BA5"/>
    <w:rsid w:val="0036321A"/>
    <w:rsid w:val="00364243"/>
    <w:rsid w:val="00364E35"/>
    <w:rsid w:val="00370685"/>
    <w:rsid w:val="00377FF3"/>
    <w:rsid w:val="003801E5"/>
    <w:rsid w:val="00382001"/>
    <w:rsid w:val="00382FC1"/>
    <w:rsid w:val="00383DDA"/>
    <w:rsid w:val="003853D3"/>
    <w:rsid w:val="00386087"/>
    <w:rsid w:val="00390909"/>
    <w:rsid w:val="003933E1"/>
    <w:rsid w:val="003933E3"/>
    <w:rsid w:val="00393C47"/>
    <w:rsid w:val="003942EA"/>
    <w:rsid w:val="00394CCC"/>
    <w:rsid w:val="00395FF6"/>
    <w:rsid w:val="003A5A82"/>
    <w:rsid w:val="003A6928"/>
    <w:rsid w:val="003B39D4"/>
    <w:rsid w:val="003B3C2A"/>
    <w:rsid w:val="003C2071"/>
    <w:rsid w:val="003C4A42"/>
    <w:rsid w:val="003C6B5D"/>
    <w:rsid w:val="003D12AC"/>
    <w:rsid w:val="003D1E0C"/>
    <w:rsid w:val="003D2E99"/>
    <w:rsid w:val="003D3A4F"/>
    <w:rsid w:val="003D3F1F"/>
    <w:rsid w:val="003E06AF"/>
    <w:rsid w:val="003E3970"/>
    <w:rsid w:val="003E497B"/>
    <w:rsid w:val="003E578A"/>
    <w:rsid w:val="003F6F6C"/>
    <w:rsid w:val="0040345F"/>
    <w:rsid w:val="00406D1B"/>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74D4"/>
    <w:rsid w:val="004B3A49"/>
    <w:rsid w:val="004B43E6"/>
    <w:rsid w:val="004B449B"/>
    <w:rsid w:val="004B685B"/>
    <w:rsid w:val="004B6F5A"/>
    <w:rsid w:val="004C32C0"/>
    <w:rsid w:val="004C4448"/>
    <w:rsid w:val="004D3A0E"/>
    <w:rsid w:val="004E031E"/>
    <w:rsid w:val="004E4918"/>
    <w:rsid w:val="004F1199"/>
    <w:rsid w:val="004F1ADC"/>
    <w:rsid w:val="004F4E92"/>
    <w:rsid w:val="004F686F"/>
    <w:rsid w:val="00501B08"/>
    <w:rsid w:val="00504195"/>
    <w:rsid w:val="00504EAF"/>
    <w:rsid w:val="00510ACE"/>
    <w:rsid w:val="005139B2"/>
    <w:rsid w:val="005154AE"/>
    <w:rsid w:val="0051590A"/>
    <w:rsid w:val="00516286"/>
    <w:rsid w:val="00516BDF"/>
    <w:rsid w:val="00521148"/>
    <w:rsid w:val="00521E38"/>
    <w:rsid w:val="00536E5D"/>
    <w:rsid w:val="00543ACD"/>
    <w:rsid w:val="005454BF"/>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A3190"/>
    <w:rsid w:val="005A65CB"/>
    <w:rsid w:val="005B308B"/>
    <w:rsid w:val="005B5ECE"/>
    <w:rsid w:val="005C2956"/>
    <w:rsid w:val="005D064B"/>
    <w:rsid w:val="005E0F43"/>
    <w:rsid w:val="005E10AA"/>
    <w:rsid w:val="005E14CC"/>
    <w:rsid w:val="005E20A9"/>
    <w:rsid w:val="005E4771"/>
    <w:rsid w:val="005E4A95"/>
    <w:rsid w:val="005E521E"/>
    <w:rsid w:val="00601E82"/>
    <w:rsid w:val="00602236"/>
    <w:rsid w:val="00605BFA"/>
    <w:rsid w:val="0060687D"/>
    <w:rsid w:val="006075E9"/>
    <w:rsid w:val="006110AD"/>
    <w:rsid w:val="0061171E"/>
    <w:rsid w:val="00615CCC"/>
    <w:rsid w:val="00616CC8"/>
    <w:rsid w:val="00622B35"/>
    <w:rsid w:val="00624180"/>
    <w:rsid w:val="00624BA1"/>
    <w:rsid w:val="00626C19"/>
    <w:rsid w:val="00632339"/>
    <w:rsid w:val="00634782"/>
    <w:rsid w:val="00634EB8"/>
    <w:rsid w:val="006366F6"/>
    <w:rsid w:val="006372D5"/>
    <w:rsid w:val="00637B3B"/>
    <w:rsid w:val="00637EEA"/>
    <w:rsid w:val="00643BF8"/>
    <w:rsid w:val="0064436C"/>
    <w:rsid w:val="00652CE8"/>
    <w:rsid w:val="00655043"/>
    <w:rsid w:val="00656033"/>
    <w:rsid w:val="006620C1"/>
    <w:rsid w:val="006622C4"/>
    <w:rsid w:val="00662D09"/>
    <w:rsid w:val="00663088"/>
    <w:rsid w:val="006666D5"/>
    <w:rsid w:val="00670C57"/>
    <w:rsid w:val="00676B28"/>
    <w:rsid w:val="0068746B"/>
    <w:rsid w:val="0069280B"/>
    <w:rsid w:val="00694280"/>
    <w:rsid w:val="0069736D"/>
    <w:rsid w:val="006A05FD"/>
    <w:rsid w:val="006A0B89"/>
    <w:rsid w:val="006B01D2"/>
    <w:rsid w:val="006B5208"/>
    <w:rsid w:val="006B79DC"/>
    <w:rsid w:val="006C0502"/>
    <w:rsid w:val="006C0B68"/>
    <w:rsid w:val="006C3742"/>
    <w:rsid w:val="006C6650"/>
    <w:rsid w:val="006D0048"/>
    <w:rsid w:val="006D123E"/>
    <w:rsid w:val="006D2CDE"/>
    <w:rsid w:val="006D451F"/>
    <w:rsid w:val="006D690C"/>
    <w:rsid w:val="006E2E5B"/>
    <w:rsid w:val="006E57BC"/>
    <w:rsid w:val="006F132D"/>
    <w:rsid w:val="006F3DAB"/>
    <w:rsid w:val="006F58D8"/>
    <w:rsid w:val="00703A30"/>
    <w:rsid w:val="0070717B"/>
    <w:rsid w:val="007079BE"/>
    <w:rsid w:val="007127E8"/>
    <w:rsid w:val="00713974"/>
    <w:rsid w:val="00721469"/>
    <w:rsid w:val="00721D11"/>
    <w:rsid w:val="00721DE9"/>
    <w:rsid w:val="0072417F"/>
    <w:rsid w:val="00730DD6"/>
    <w:rsid w:val="00735314"/>
    <w:rsid w:val="0073611A"/>
    <w:rsid w:val="00740D19"/>
    <w:rsid w:val="00745CBE"/>
    <w:rsid w:val="00750272"/>
    <w:rsid w:val="007518D8"/>
    <w:rsid w:val="00751BA2"/>
    <w:rsid w:val="00752426"/>
    <w:rsid w:val="00756D75"/>
    <w:rsid w:val="007625B6"/>
    <w:rsid w:val="00767B58"/>
    <w:rsid w:val="00767FDE"/>
    <w:rsid w:val="00775EC5"/>
    <w:rsid w:val="00780B2D"/>
    <w:rsid w:val="00782F68"/>
    <w:rsid w:val="007846E5"/>
    <w:rsid w:val="00785579"/>
    <w:rsid w:val="007934E1"/>
    <w:rsid w:val="0079600D"/>
    <w:rsid w:val="007965F0"/>
    <w:rsid w:val="00796A05"/>
    <w:rsid w:val="007A0D7E"/>
    <w:rsid w:val="007A2B3C"/>
    <w:rsid w:val="007A2B4C"/>
    <w:rsid w:val="007A620B"/>
    <w:rsid w:val="007A63AD"/>
    <w:rsid w:val="007A6517"/>
    <w:rsid w:val="007B2822"/>
    <w:rsid w:val="007B34AC"/>
    <w:rsid w:val="007B64AF"/>
    <w:rsid w:val="007B79BC"/>
    <w:rsid w:val="007B7CF9"/>
    <w:rsid w:val="007C0165"/>
    <w:rsid w:val="007C3160"/>
    <w:rsid w:val="007E0044"/>
    <w:rsid w:val="007E1361"/>
    <w:rsid w:val="007E3EDE"/>
    <w:rsid w:val="007E432E"/>
    <w:rsid w:val="007E4543"/>
    <w:rsid w:val="007F11FF"/>
    <w:rsid w:val="007F2B57"/>
    <w:rsid w:val="007F653D"/>
    <w:rsid w:val="008018BB"/>
    <w:rsid w:val="00802957"/>
    <w:rsid w:val="008039DE"/>
    <w:rsid w:val="008048A7"/>
    <w:rsid w:val="008134CF"/>
    <w:rsid w:val="00814CE9"/>
    <w:rsid w:val="00817131"/>
    <w:rsid w:val="00821489"/>
    <w:rsid w:val="0082437A"/>
    <w:rsid w:val="00825905"/>
    <w:rsid w:val="008269FC"/>
    <w:rsid w:val="0083051F"/>
    <w:rsid w:val="00832466"/>
    <w:rsid w:val="00832639"/>
    <w:rsid w:val="00840BA1"/>
    <w:rsid w:val="008428AA"/>
    <w:rsid w:val="00843A65"/>
    <w:rsid w:val="00846C98"/>
    <w:rsid w:val="00852166"/>
    <w:rsid w:val="00853B95"/>
    <w:rsid w:val="008542E8"/>
    <w:rsid w:val="00862DCC"/>
    <w:rsid w:val="00873760"/>
    <w:rsid w:val="00876D5C"/>
    <w:rsid w:val="00880E0D"/>
    <w:rsid w:val="00880E75"/>
    <w:rsid w:val="0088292B"/>
    <w:rsid w:val="0088519E"/>
    <w:rsid w:val="00890D95"/>
    <w:rsid w:val="008917AC"/>
    <w:rsid w:val="00894042"/>
    <w:rsid w:val="008942E7"/>
    <w:rsid w:val="00894B1C"/>
    <w:rsid w:val="00894DAE"/>
    <w:rsid w:val="008A113F"/>
    <w:rsid w:val="008A2929"/>
    <w:rsid w:val="008B093B"/>
    <w:rsid w:val="008B14FB"/>
    <w:rsid w:val="008B1DEC"/>
    <w:rsid w:val="008B448D"/>
    <w:rsid w:val="008C3081"/>
    <w:rsid w:val="008C436C"/>
    <w:rsid w:val="008C5E84"/>
    <w:rsid w:val="008C6D59"/>
    <w:rsid w:val="008D6FB1"/>
    <w:rsid w:val="008D7023"/>
    <w:rsid w:val="008D7DC9"/>
    <w:rsid w:val="008E2983"/>
    <w:rsid w:val="008E5041"/>
    <w:rsid w:val="008F2285"/>
    <w:rsid w:val="008F7C41"/>
    <w:rsid w:val="00903B89"/>
    <w:rsid w:val="00904D16"/>
    <w:rsid w:val="00907363"/>
    <w:rsid w:val="00915A60"/>
    <w:rsid w:val="0092325C"/>
    <w:rsid w:val="0092337C"/>
    <w:rsid w:val="00925686"/>
    <w:rsid w:val="00925A3E"/>
    <w:rsid w:val="00926F97"/>
    <w:rsid w:val="00932584"/>
    <w:rsid w:val="009343A6"/>
    <w:rsid w:val="00937D41"/>
    <w:rsid w:val="00940D8E"/>
    <w:rsid w:val="00953A1D"/>
    <w:rsid w:val="00962C8F"/>
    <w:rsid w:val="00963310"/>
    <w:rsid w:val="0096539A"/>
    <w:rsid w:val="009663F8"/>
    <w:rsid w:val="00967BAB"/>
    <w:rsid w:val="009868DB"/>
    <w:rsid w:val="009901BC"/>
    <w:rsid w:val="009905BC"/>
    <w:rsid w:val="009949C1"/>
    <w:rsid w:val="009957CF"/>
    <w:rsid w:val="009A4556"/>
    <w:rsid w:val="009A7C35"/>
    <w:rsid w:val="009B4F2B"/>
    <w:rsid w:val="009B57F9"/>
    <w:rsid w:val="009C1E02"/>
    <w:rsid w:val="009C24E4"/>
    <w:rsid w:val="009C27D4"/>
    <w:rsid w:val="009C380F"/>
    <w:rsid w:val="009D0DA7"/>
    <w:rsid w:val="009D22E3"/>
    <w:rsid w:val="009D2B41"/>
    <w:rsid w:val="009D2D7E"/>
    <w:rsid w:val="009D5E4B"/>
    <w:rsid w:val="009E2F6E"/>
    <w:rsid w:val="009E3B83"/>
    <w:rsid w:val="009E6637"/>
    <w:rsid w:val="009F3B70"/>
    <w:rsid w:val="009F45F3"/>
    <w:rsid w:val="009F686B"/>
    <w:rsid w:val="00A00E6F"/>
    <w:rsid w:val="00A040EF"/>
    <w:rsid w:val="00A122E9"/>
    <w:rsid w:val="00A13DF5"/>
    <w:rsid w:val="00A147B6"/>
    <w:rsid w:val="00A14C85"/>
    <w:rsid w:val="00A161D0"/>
    <w:rsid w:val="00A20DA2"/>
    <w:rsid w:val="00A2288A"/>
    <w:rsid w:val="00A30155"/>
    <w:rsid w:val="00A306B1"/>
    <w:rsid w:val="00A30A0C"/>
    <w:rsid w:val="00A32947"/>
    <w:rsid w:val="00A33391"/>
    <w:rsid w:val="00A35547"/>
    <w:rsid w:val="00A37155"/>
    <w:rsid w:val="00A37EA7"/>
    <w:rsid w:val="00A42F4E"/>
    <w:rsid w:val="00A43778"/>
    <w:rsid w:val="00A45491"/>
    <w:rsid w:val="00A51B08"/>
    <w:rsid w:val="00A52106"/>
    <w:rsid w:val="00A52D04"/>
    <w:rsid w:val="00A54732"/>
    <w:rsid w:val="00A56BF4"/>
    <w:rsid w:val="00A57CBC"/>
    <w:rsid w:val="00A6098F"/>
    <w:rsid w:val="00A638D5"/>
    <w:rsid w:val="00A70111"/>
    <w:rsid w:val="00A808E4"/>
    <w:rsid w:val="00A80B66"/>
    <w:rsid w:val="00A822CB"/>
    <w:rsid w:val="00A82621"/>
    <w:rsid w:val="00A86F42"/>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6A"/>
    <w:rsid w:val="00AE27A7"/>
    <w:rsid w:val="00AE7D2F"/>
    <w:rsid w:val="00AF0458"/>
    <w:rsid w:val="00AF5493"/>
    <w:rsid w:val="00B02663"/>
    <w:rsid w:val="00B132D9"/>
    <w:rsid w:val="00B14A0F"/>
    <w:rsid w:val="00B21FF3"/>
    <w:rsid w:val="00B2308E"/>
    <w:rsid w:val="00B2416E"/>
    <w:rsid w:val="00B24CB8"/>
    <w:rsid w:val="00B31C48"/>
    <w:rsid w:val="00B32E40"/>
    <w:rsid w:val="00B43223"/>
    <w:rsid w:val="00B4400B"/>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0230"/>
    <w:rsid w:val="00B809A6"/>
    <w:rsid w:val="00B81557"/>
    <w:rsid w:val="00B8253C"/>
    <w:rsid w:val="00B82B2E"/>
    <w:rsid w:val="00B93EB2"/>
    <w:rsid w:val="00B96A8B"/>
    <w:rsid w:val="00B97A41"/>
    <w:rsid w:val="00BA42BC"/>
    <w:rsid w:val="00BA5B0E"/>
    <w:rsid w:val="00BC0D95"/>
    <w:rsid w:val="00BC3171"/>
    <w:rsid w:val="00BC5786"/>
    <w:rsid w:val="00BC59D1"/>
    <w:rsid w:val="00BC6151"/>
    <w:rsid w:val="00BD0783"/>
    <w:rsid w:val="00BD12E0"/>
    <w:rsid w:val="00BD32DA"/>
    <w:rsid w:val="00BD4DD8"/>
    <w:rsid w:val="00BD4F53"/>
    <w:rsid w:val="00BE096C"/>
    <w:rsid w:val="00BE25CC"/>
    <w:rsid w:val="00BE2A6D"/>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7B8A"/>
    <w:rsid w:val="00C31735"/>
    <w:rsid w:val="00C318A9"/>
    <w:rsid w:val="00C329E1"/>
    <w:rsid w:val="00C364A7"/>
    <w:rsid w:val="00C41818"/>
    <w:rsid w:val="00C41B5A"/>
    <w:rsid w:val="00C4629D"/>
    <w:rsid w:val="00C5102C"/>
    <w:rsid w:val="00C5458E"/>
    <w:rsid w:val="00C60978"/>
    <w:rsid w:val="00C61B78"/>
    <w:rsid w:val="00C737F1"/>
    <w:rsid w:val="00C75030"/>
    <w:rsid w:val="00C8006F"/>
    <w:rsid w:val="00C81949"/>
    <w:rsid w:val="00C82B08"/>
    <w:rsid w:val="00C83380"/>
    <w:rsid w:val="00C86536"/>
    <w:rsid w:val="00C9161A"/>
    <w:rsid w:val="00C9432E"/>
    <w:rsid w:val="00C94F41"/>
    <w:rsid w:val="00C962A4"/>
    <w:rsid w:val="00CA0747"/>
    <w:rsid w:val="00CA2F6B"/>
    <w:rsid w:val="00CB27EB"/>
    <w:rsid w:val="00CB3272"/>
    <w:rsid w:val="00CB41B9"/>
    <w:rsid w:val="00CB492F"/>
    <w:rsid w:val="00CC2237"/>
    <w:rsid w:val="00CC26A3"/>
    <w:rsid w:val="00CC3531"/>
    <w:rsid w:val="00CC3AA8"/>
    <w:rsid w:val="00CC48FC"/>
    <w:rsid w:val="00CC583D"/>
    <w:rsid w:val="00CD1A2A"/>
    <w:rsid w:val="00CD2BB8"/>
    <w:rsid w:val="00CD5157"/>
    <w:rsid w:val="00CE24AC"/>
    <w:rsid w:val="00CE64C3"/>
    <w:rsid w:val="00CE7282"/>
    <w:rsid w:val="00CF4446"/>
    <w:rsid w:val="00D02105"/>
    <w:rsid w:val="00D0226A"/>
    <w:rsid w:val="00D02FD8"/>
    <w:rsid w:val="00D06B32"/>
    <w:rsid w:val="00D16297"/>
    <w:rsid w:val="00D211FE"/>
    <w:rsid w:val="00D240C4"/>
    <w:rsid w:val="00D24D90"/>
    <w:rsid w:val="00D25FEA"/>
    <w:rsid w:val="00D33778"/>
    <w:rsid w:val="00D34554"/>
    <w:rsid w:val="00D35EF1"/>
    <w:rsid w:val="00D4053D"/>
    <w:rsid w:val="00D41F2E"/>
    <w:rsid w:val="00D46115"/>
    <w:rsid w:val="00D60AB9"/>
    <w:rsid w:val="00D616B0"/>
    <w:rsid w:val="00D64894"/>
    <w:rsid w:val="00D7062A"/>
    <w:rsid w:val="00D7301E"/>
    <w:rsid w:val="00D73341"/>
    <w:rsid w:val="00D77963"/>
    <w:rsid w:val="00D850EA"/>
    <w:rsid w:val="00D86E80"/>
    <w:rsid w:val="00D918BE"/>
    <w:rsid w:val="00D9776B"/>
    <w:rsid w:val="00DA10E1"/>
    <w:rsid w:val="00DA4E19"/>
    <w:rsid w:val="00DA627D"/>
    <w:rsid w:val="00DB198E"/>
    <w:rsid w:val="00DB349E"/>
    <w:rsid w:val="00DB401F"/>
    <w:rsid w:val="00DB4FB0"/>
    <w:rsid w:val="00DB5005"/>
    <w:rsid w:val="00DB5EAD"/>
    <w:rsid w:val="00DC080D"/>
    <w:rsid w:val="00DC3863"/>
    <w:rsid w:val="00DD154D"/>
    <w:rsid w:val="00DD1A5F"/>
    <w:rsid w:val="00DD1BD4"/>
    <w:rsid w:val="00DD3EA8"/>
    <w:rsid w:val="00DD5101"/>
    <w:rsid w:val="00DD51D9"/>
    <w:rsid w:val="00DE0430"/>
    <w:rsid w:val="00DE08D7"/>
    <w:rsid w:val="00DE0B69"/>
    <w:rsid w:val="00DE2830"/>
    <w:rsid w:val="00DE6023"/>
    <w:rsid w:val="00DF1C03"/>
    <w:rsid w:val="00DF7FBD"/>
    <w:rsid w:val="00E01E77"/>
    <w:rsid w:val="00E03624"/>
    <w:rsid w:val="00E05BC3"/>
    <w:rsid w:val="00E07C7E"/>
    <w:rsid w:val="00E140D5"/>
    <w:rsid w:val="00E1455E"/>
    <w:rsid w:val="00E1517A"/>
    <w:rsid w:val="00E172B3"/>
    <w:rsid w:val="00E217A7"/>
    <w:rsid w:val="00E21C5F"/>
    <w:rsid w:val="00E22B6D"/>
    <w:rsid w:val="00E244CC"/>
    <w:rsid w:val="00E30E81"/>
    <w:rsid w:val="00E31578"/>
    <w:rsid w:val="00E40D77"/>
    <w:rsid w:val="00E4454E"/>
    <w:rsid w:val="00E51350"/>
    <w:rsid w:val="00E517C8"/>
    <w:rsid w:val="00E529A9"/>
    <w:rsid w:val="00E52F50"/>
    <w:rsid w:val="00E543F3"/>
    <w:rsid w:val="00E55736"/>
    <w:rsid w:val="00E55FBD"/>
    <w:rsid w:val="00E63C58"/>
    <w:rsid w:val="00E652CF"/>
    <w:rsid w:val="00E67C47"/>
    <w:rsid w:val="00E71EA4"/>
    <w:rsid w:val="00E743F2"/>
    <w:rsid w:val="00E74410"/>
    <w:rsid w:val="00E801D1"/>
    <w:rsid w:val="00E8025A"/>
    <w:rsid w:val="00E8465E"/>
    <w:rsid w:val="00E908D8"/>
    <w:rsid w:val="00E926EC"/>
    <w:rsid w:val="00E935E5"/>
    <w:rsid w:val="00E96794"/>
    <w:rsid w:val="00EA0447"/>
    <w:rsid w:val="00EA340D"/>
    <w:rsid w:val="00EA41FC"/>
    <w:rsid w:val="00EA5080"/>
    <w:rsid w:val="00EA690F"/>
    <w:rsid w:val="00EA6AF4"/>
    <w:rsid w:val="00EB0FBC"/>
    <w:rsid w:val="00EC5A5D"/>
    <w:rsid w:val="00EC5D99"/>
    <w:rsid w:val="00EC6A0D"/>
    <w:rsid w:val="00ED014F"/>
    <w:rsid w:val="00EE0BDC"/>
    <w:rsid w:val="00EE0FFF"/>
    <w:rsid w:val="00EE103F"/>
    <w:rsid w:val="00EE11E1"/>
    <w:rsid w:val="00EE433D"/>
    <w:rsid w:val="00EE4C4D"/>
    <w:rsid w:val="00EE7471"/>
    <w:rsid w:val="00EF05E5"/>
    <w:rsid w:val="00EF460E"/>
    <w:rsid w:val="00F00B03"/>
    <w:rsid w:val="00F031AF"/>
    <w:rsid w:val="00F0377B"/>
    <w:rsid w:val="00F04375"/>
    <w:rsid w:val="00F077C9"/>
    <w:rsid w:val="00F21B47"/>
    <w:rsid w:val="00F22014"/>
    <w:rsid w:val="00F252A5"/>
    <w:rsid w:val="00F34B24"/>
    <w:rsid w:val="00F43A54"/>
    <w:rsid w:val="00F46AB4"/>
    <w:rsid w:val="00F52C5F"/>
    <w:rsid w:val="00F57B32"/>
    <w:rsid w:val="00F61119"/>
    <w:rsid w:val="00F64ECA"/>
    <w:rsid w:val="00F65C22"/>
    <w:rsid w:val="00F663EF"/>
    <w:rsid w:val="00F6755A"/>
    <w:rsid w:val="00F71F15"/>
    <w:rsid w:val="00F72678"/>
    <w:rsid w:val="00F72756"/>
    <w:rsid w:val="00F72C77"/>
    <w:rsid w:val="00F773A2"/>
    <w:rsid w:val="00F82145"/>
    <w:rsid w:val="00F824FF"/>
    <w:rsid w:val="00F84E2F"/>
    <w:rsid w:val="00F868F4"/>
    <w:rsid w:val="00F902FD"/>
    <w:rsid w:val="00F91B52"/>
    <w:rsid w:val="00F92B5D"/>
    <w:rsid w:val="00F96E04"/>
    <w:rsid w:val="00FA0298"/>
    <w:rsid w:val="00FA1905"/>
    <w:rsid w:val="00FA1C0C"/>
    <w:rsid w:val="00FA4A3F"/>
    <w:rsid w:val="00FA64EB"/>
    <w:rsid w:val="00FA77CF"/>
    <w:rsid w:val="00FB0A0D"/>
    <w:rsid w:val="00FB46C7"/>
    <w:rsid w:val="00FB5A19"/>
    <w:rsid w:val="00FB5AEE"/>
    <w:rsid w:val="00FC079A"/>
    <w:rsid w:val="00FC07E3"/>
    <w:rsid w:val="00FC146C"/>
    <w:rsid w:val="00FD1679"/>
    <w:rsid w:val="00FD360B"/>
    <w:rsid w:val="00FD473B"/>
    <w:rsid w:val="00FD730E"/>
    <w:rsid w:val="00FE2320"/>
    <w:rsid w:val="00FE2EED"/>
    <w:rsid w:val="00FF2FC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0E8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43144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57796753">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6103741">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49766920">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37670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33005088">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koob.ru/" TargetMode="External"/><Relationship Id="rId4" Type="http://schemas.openxmlformats.org/officeDocument/2006/relationships/settings" Target="settings.xml"/><Relationship Id="rId9" Type="http://schemas.openxmlformats.org/officeDocument/2006/relationships/hyperlink" Target="http://www.gumer.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1DF2059-0BCE-4D08-A9E2-7410BB4E3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28</Pages>
  <Words>8913</Words>
  <Characters>50808</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8</cp:revision>
  <cp:lastPrinted>2021-04-18T06:38:00Z</cp:lastPrinted>
  <dcterms:created xsi:type="dcterms:W3CDTF">2022-10-04T08:40:00Z</dcterms:created>
  <dcterms:modified xsi:type="dcterms:W3CDTF">2023-10-04T08:38:00Z</dcterms:modified>
</cp:coreProperties>
</file>